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3EAED" w14:textId="77777777" w:rsidR="00D26C41" w:rsidRPr="00A340E3" w:rsidRDefault="00B159BE" w:rsidP="0094339E">
      <w:pPr>
        <w:pStyle w:val="Heading1"/>
        <w:ind w:left="0" w:firstLine="0"/>
        <w:jc w:val="center"/>
        <w:rPr>
          <w:rFonts w:cs="Times New Roman"/>
          <w:b w:val="0"/>
          <w:spacing w:val="27"/>
        </w:rPr>
      </w:pPr>
      <w:r w:rsidRPr="00A340E3">
        <w:rPr>
          <w:rFonts w:cs="Times New Roman"/>
          <w:b w:val="0"/>
          <w:spacing w:val="-1"/>
        </w:rPr>
        <w:t>IN</w:t>
      </w:r>
      <w:r w:rsidRPr="00A340E3">
        <w:rPr>
          <w:rFonts w:cs="Times New Roman"/>
          <w:b w:val="0"/>
        </w:rPr>
        <w:t xml:space="preserve"> </w:t>
      </w:r>
      <w:r w:rsidRPr="00A340E3">
        <w:rPr>
          <w:rFonts w:cs="Times New Roman"/>
          <w:b w:val="0"/>
          <w:spacing w:val="-1"/>
        </w:rPr>
        <w:t>THE</w:t>
      </w:r>
      <w:r w:rsidRPr="00A340E3">
        <w:rPr>
          <w:rFonts w:cs="Times New Roman"/>
          <w:b w:val="0"/>
        </w:rPr>
        <w:t xml:space="preserve"> </w:t>
      </w:r>
      <w:r w:rsidRPr="00A340E3">
        <w:rPr>
          <w:rFonts w:cs="Times New Roman"/>
          <w:b w:val="0"/>
          <w:spacing w:val="-1"/>
        </w:rPr>
        <w:t>UNITED</w:t>
      </w:r>
      <w:r w:rsidRPr="00A340E3">
        <w:rPr>
          <w:rFonts w:cs="Times New Roman"/>
          <w:b w:val="0"/>
        </w:rPr>
        <w:t xml:space="preserve"> </w:t>
      </w:r>
      <w:r w:rsidRPr="00A340E3">
        <w:rPr>
          <w:rFonts w:cs="Times New Roman"/>
          <w:b w:val="0"/>
          <w:spacing w:val="-1"/>
        </w:rPr>
        <w:t>STATES</w:t>
      </w:r>
      <w:r w:rsidRPr="00A340E3">
        <w:rPr>
          <w:rFonts w:cs="Times New Roman"/>
          <w:b w:val="0"/>
        </w:rPr>
        <w:t xml:space="preserve"> </w:t>
      </w:r>
      <w:r w:rsidRPr="00A340E3">
        <w:rPr>
          <w:rFonts w:cs="Times New Roman"/>
          <w:b w:val="0"/>
          <w:spacing w:val="-1"/>
        </w:rPr>
        <w:t>DISTRICT</w:t>
      </w:r>
      <w:r w:rsidRPr="00A340E3">
        <w:rPr>
          <w:rFonts w:cs="Times New Roman"/>
          <w:b w:val="0"/>
        </w:rPr>
        <w:t xml:space="preserve"> </w:t>
      </w:r>
      <w:r w:rsidRPr="00A340E3">
        <w:rPr>
          <w:rFonts w:cs="Times New Roman"/>
          <w:b w:val="0"/>
          <w:spacing w:val="-1"/>
        </w:rPr>
        <w:t>COURT</w:t>
      </w:r>
      <w:r w:rsidRPr="00A340E3">
        <w:rPr>
          <w:rFonts w:cs="Times New Roman"/>
          <w:b w:val="0"/>
          <w:spacing w:val="27"/>
        </w:rPr>
        <w:t xml:space="preserve"> </w:t>
      </w:r>
    </w:p>
    <w:p w14:paraId="2C283800" w14:textId="77777777" w:rsidR="00D662CE" w:rsidRPr="00A340E3" w:rsidRDefault="00B159BE" w:rsidP="0094339E">
      <w:pPr>
        <w:pStyle w:val="Heading1"/>
        <w:ind w:left="0" w:firstLine="0"/>
        <w:jc w:val="center"/>
        <w:rPr>
          <w:rFonts w:cs="Times New Roman"/>
          <w:b w:val="0"/>
          <w:bCs w:val="0"/>
        </w:rPr>
      </w:pPr>
      <w:r w:rsidRPr="00A340E3">
        <w:rPr>
          <w:rFonts w:cs="Times New Roman"/>
          <w:b w:val="0"/>
          <w:spacing w:val="-1"/>
        </w:rPr>
        <w:t>FOR</w:t>
      </w:r>
      <w:r w:rsidRPr="00A340E3">
        <w:rPr>
          <w:rFonts w:cs="Times New Roman"/>
          <w:b w:val="0"/>
        </w:rPr>
        <w:t xml:space="preserve"> </w:t>
      </w:r>
      <w:r w:rsidRPr="00A340E3">
        <w:rPr>
          <w:rFonts w:cs="Times New Roman"/>
          <w:b w:val="0"/>
          <w:spacing w:val="-1"/>
        </w:rPr>
        <w:t>THE</w:t>
      </w:r>
      <w:r w:rsidRPr="00A340E3">
        <w:rPr>
          <w:rFonts w:cs="Times New Roman"/>
          <w:b w:val="0"/>
        </w:rPr>
        <w:t xml:space="preserve"> </w:t>
      </w:r>
      <w:r w:rsidRPr="00A340E3">
        <w:rPr>
          <w:rFonts w:cs="Times New Roman"/>
          <w:b w:val="0"/>
          <w:spacing w:val="-1"/>
        </w:rPr>
        <w:t>EASTERN</w:t>
      </w:r>
      <w:r w:rsidRPr="00A340E3">
        <w:rPr>
          <w:rFonts w:cs="Times New Roman"/>
          <w:b w:val="0"/>
        </w:rPr>
        <w:t xml:space="preserve"> </w:t>
      </w:r>
      <w:r w:rsidRPr="00A340E3">
        <w:rPr>
          <w:rFonts w:cs="Times New Roman"/>
          <w:b w:val="0"/>
          <w:spacing w:val="-1"/>
        </w:rPr>
        <w:t>DISTRICT</w:t>
      </w:r>
      <w:r w:rsidRPr="00A340E3">
        <w:rPr>
          <w:rFonts w:cs="Times New Roman"/>
          <w:b w:val="0"/>
        </w:rPr>
        <w:t xml:space="preserve"> </w:t>
      </w:r>
      <w:r w:rsidRPr="00A340E3">
        <w:rPr>
          <w:rFonts w:cs="Times New Roman"/>
          <w:b w:val="0"/>
          <w:spacing w:val="-1"/>
        </w:rPr>
        <w:t>OF</w:t>
      </w:r>
      <w:r w:rsidRPr="00A340E3">
        <w:rPr>
          <w:rFonts w:cs="Times New Roman"/>
          <w:b w:val="0"/>
        </w:rPr>
        <w:t xml:space="preserve"> </w:t>
      </w:r>
      <w:r w:rsidRPr="00A340E3">
        <w:rPr>
          <w:rFonts w:cs="Times New Roman"/>
          <w:b w:val="0"/>
          <w:spacing w:val="-1"/>
        </w:rPr>
        <w:t>TEXAS</w:t>
      </w:r>
    </w:p>
    <w:p w14:paraId="1DF930CB" w14:textId="77777777" w:rsidR="00D662CE" w:rsidRPr="00A340E3" w:rsidRDefault="00D26C41" w:rsidP="0094339E">
      <w:pPr>
        <w:pStyle w:val="BodyText"/>
        <w:tabs>
          <w:tab w:val="left" w:pos="1559"/>
        </w:tabs>
        <w:ind w:left="0"/>
        <w:jc w:val="center"/>
        <w:rPr>
          <w:rFonts w:cs="Times New Roman"/>
        </w:rPr>
      </w:pPr>
      <w:r w:rsidRPr="00A340E3">
        <w:rPr>
          <w:rFonts w:cs="Times New Roman"/>
        </w:rPr>
        <w:t>______________</w:t>
      </w:r>
      <w:r w:rsidR="00B159BE" w:rsidRPr="00A340E3">
        <w:rPr>
          <w:rFonts w:cs="Times New Roman"/>
        </w:rPr>
        <w:t>DIVISION</w:t>
      </w:r>
    </w:p>
    <w:p w14:paraId="7BD19896" w14:textId="77777777" w:rsidR="00D662CE" w:rsidRPr="00A340E3" w:rsidRDefault="00D662CE" w:rsidP="0002691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D79F37" w14:textId="77777777" w:rsidR="00D26C41" w:rsidRPr="0002691F" w:rsidRDefault="00D26C41" w:rsidP="0002691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503CA0A" w14:textId="77777777" w:rsidR="00D662CE" w:rsidRPr="00A340E3" w:rsidRDefault="00B159BE" w:rsidP="0002691F">
      <w:pPr>
        <w:pStyle w:val="BodyText"/>
        <w:tabs>
          <w:tab w:val="left" w:pos="720"/>
          <w:tab w:val="left" w:pos="4500"/>
        </w:tabs>
        <w:ind w:left="0"/>
        <w:rPr>
          <w:rFonts w:cs="Times New Roman"/>
        </w:rPr>
      </w:pPr>
      <w:r w:rsidRPr="00A340E3">
        <w:rPr>
          <w:rFonts w:cs="Times New Roman"/>
          <w:u w:val="single" w:color="000000"/>
        </w:rPr>
        <w:tab/>
      </w:r>
      <w:r w:rsidRPr="00A340E3">
        <w:rPr>
          <w:rFonts w:cs="Times New Roman"/>
        </w:rPr>
        <w:t>,</w:t>
      </w:r>
      <w:r w:rsidRPr="00A340E3">
        <w:rPr>
          <w:rFonts w:cs="Times New Roman"/>
        </w:rPr>
        <w:tab/>
        <w:t>*</w:t>
      </w:r>
    </w:p>
    <w:p w14:paraId="4D6A98EE" w14:textId="77777777" w:rsidR="00D662CE" w:rsidRPr="00A340E3" w:rsidRDefault="0002691F" w:rsidP="0002691F">
      <w:pPr>
        <w:pStyle w:val="BodyText"/>
        <w:tabs>
          <w:tab w:val="left" w:pos="720"/>
          <w:tab w:val="left" w:pos="4500"/>
        </w:tabs>
        <w:ind w:left="0"/>
        <w:rPr>
          <w:rFonts w:cs="Times New Roman"/>
        </w:rPr>
      </w:pPr>
      <w:r>
        <w:rPr>
          <w:rFonts w:cs="Times New Roman"/>
          <w:spacing w:val="-1"/>
          <w:w w:val="95"/>
        </w:rPr>
        <w:tab/>
      </w:r>
      <w:r w:rsidR="00B159BE" w:rsidRPr="00A340E3">
        <w:rPr>
          <w:rFonts w:cs="Times New Roman"/>
          <w:spacing w:val="-1"/>
          <w:w w:val="95"/>
        </w:rPr>
        <w:t>Plaintiff(s)</w:t>
      </w:r>
      <w:r w:rsidR="00B159BE" w:rsidRPr="00A340E3">
        <w:rPr>
          <w:rFonts w:cs="Times New Roman"/>
          <w:spacing w:val="-1"/>
          <w:w w:val="95"/>
        </w:rPr>
        <w:tab/>
      </w:r>
      <w:r w:rsidR="00B159BE" w:rsidRPr="00A340E3">
        <w:rPr>
          <w:rFonts w:cs="Times New Roman"/>
        </w:rPr>
        <w:t>*</w:t>
      </w:r>
    </w:p>
    <w:p w14:paraId="0D79BE40" w14:textId="77777777" w:rsidR="00D662CE" w:rsidRPr="00A340E3" w:rsidRDefault="00A340E3" w:rsidP="0002691F">
      <w:pPr>
        <w:pStyle w:val="BodyText"/>
        <w:tabs>
          <w:tab w:val="left" w:pos="720"/>
          <w:tab w:val="left" w:pos="4500"/>
        </w:tabs>
        <w:ind w:left="0" w:right="4899"/>
        <w:rPr>
          <w:rFonts w:cs="Times New Roman"/>
        </w:rPr>
      </w:pPr>
      <w:r w:rsidRPr="00A340E3">
        <w:rPr>
          <w:rFonts w:cs="Times New Roman"/>
        </w:rPr>
        <w:tab/>
      </w:r>
      <w:r w:rsidR="0002691F">
        <w:rPr>
          <w:rFonts w:cs="Times New Roman"/>
        </w:rPr>
        <w:tab/>
      </w:r>
      <w:r w:rsidR="00B159BE" w:rsidRPr="00A340E3">
        <w:rPr>
          <w:rFonts w:cs="Times New Roman"/>
        </w:rPr>
        <w:t>*</w:t>
      </w:r>
    </w:p>
    <w:p w14:paraId="12846449" w14:textId="77777777" w:rsidR="00D662CE" w:rsidRPr="00A340E3" w:rsidRDefault="00B159BE" w:rsidP="0002691F">
      <w:pPr>
        <w:pStyle w:val="BodyText"/>
        <w:tabs>
          <w:tab w:val="left" w:pos="720"/>
          <w:tab w:val="left" w:pos="4500"/>
          <w:tab w:val="left" w:pos="5159"/>
        </w:tabs>
        <w:ind w:left="0"/>
        <w:rPr>
          <w:rFonts w:cs="Times New Roman"/>
        </w:rPr>
      </w:pPr>
      <w:r w:rsidRPr="00A340E3">
        <w:rPr>
          <w:rFonts w:cs="Times New Roman"/>
        </w:rPr>
        <w:t>v.</w:t>
      </w:r>
      <w:r w:rsidRPr="00A340E3">
        <w:rPr>
          <w:rFonts w:cs="Times New Roman"/>
        </w:rPr>
        <w:tab/>
      </w:r>
      <w:r w:rsidR="0002691F">
        <w:rPr>
          <w:rFonts w:cs="Times New Roman"/>
        </w:rPr>
        <w:tab/>
      </w:r>
      <w:r w:rsidRPr="00A340E3">
        <w:rPr>
          <w:rFonts w:cs="Times New Roman"/>
        </w:rPr>
        <w:t>*</w:t>
      </w:r>
      <w:r w:rsidRPr="00A340E3">
        <w:rPr>
          <w:rFonts w:cs="Times New Roman"/>
        </w:rPr>
        <w:tab/>
        <w:t>Civil Action No.</w:t>
      </w:r>
      <w:r w:rsidR="00D26C41" w:rsidRPr="00A340E3">
        <w:rPr>
          <w:rFonts w:cs="Times New Roman"/>
        </w:rPr>
        <w:t xml:space="preserve">  ________________</w:t>
      </w:r>
    </w:p>
    <w:p w14:paraId="7C07FF7C" w14:textId="77777777" w:rsidR="00D662CE" w:rsidRPr="00A340E3" w:rsidRDefault="00A340E3" w:rsidP="0002691F">
      <w:pPr>
        <w:pStyle w:val="BodyText"/>
        <w:tabs>
          <w:tab w:val="left" w:pos="720"/>
          <w:tab w:val="left" w:pos="4500"/>
        </w:tabs>
        <w:ind w:left="0" w:right="4899"/>
        <w:rPr>
          <w:rFonts w:cs="Times New Roman"/>
        </w:rPr>
      </w:pPr>
      <w:r w:rsidRPr="00A340E3">
        <w:rPr>
          <w:rFonts w:cs="Times New Roman"/>
        </w:rPr>
        <w:tab/>
      </w:r>
      <w:r w:rsidR="0002691F">
        <w:rPr>
          <w:rFonts w:cs="Times New Roman"/>
        </w:rPr>
        <w:tab/>
      </w:r>
      <w:r w:rsidR="00B159BE" w:rsidRPr="00A340E3">
        <w:rPr>
          <w:rFonts w:cs="Times New Roman"/>
        </w:rPr>
        <w:t>*</w:t>
      </w:r>
    </w:p>
    <w:p w14:paraId="59E13660" w14:textId="77777777" w:rsidR="00D662CE" w:rsidRPr="00A340E3" w:rsidRDefault="00B159BE" w:rsidP="0002691F">
      <w:pPr>
        <w:pStyle w:val="BodyText"/>
        <w:tabs>
          <w:tab w:val="left" w:pos="720"/>
          <w:tab w:val="left" w:pos="1979"/>
          <w:tab w:val="left" w:pos="4500"/>
        </w:tabs>
        <w:ind w:left="0"/>
        <w:rPr>
          <w:rFonts w:cs="Times New Roman"/>
        </w:rPr>
      </w:pPr>
      <w:r w:rsidRPr="00A340E3">
        <w:rPr>
          <w:rFonts w:cs="Times New Roman"/>
          <w:u w:val="single" w:color="000000"/>
        </w:rPr>
        <w:t xml:space="preserve"> </w:t>
      </w:r>
      <w:r w:rsidRPr="00A340E3">
        <w:rPr>
          <w:rFonts w:cs="Times New Roman"/>
          <w:u w:val="single" w:color="000000"/>
        </w:rPr>
        <w:tab/>
      </w:r>
      <w:r w:rsidRPr="00A340E3">
        <w:rPr>
          <w:rFonts w:cs="Times New Roman"/>
        </w:rPr>
        <w:t>,</w:t>
      </w:r>
      <w:r w:rsidRPr="00A340E3">
        <w:rPr>
          <w:rFonts w:cs="Times New Roman"/>
        </w:rPr>
        <w:tab/>
      </w:r>
      <w:r w:rsidR="0002691F">
        <w:rPr>
          <w:rFonts w:cs="Times New Roman"/>
        </w:rPr>
        <w:tab/>
      </w:r>
      <w:r w:rsidRPr="00A340E3">
        <w:rPr>
          <w:rFonts w:cs="Times New Roman"/>
        </w:rPr>
        <w:t>*</w:t>
      </w:r>
    </w:p>
    <w:p w14:paraId="2FEFE44E" w14:textId="77777777" w:rsidR="00D662CE" w:rsidRPr="00A340E3" w:rsidRDefault="0002691F" w:rsidP="0002691F">
      <w:pPr>
        <w:pStyle w:val="BodyText"/>
        <w:tabs>
          <w:tab w:val="left" w:pos="720"/>
          <w:tab w:val="left" w:pos="4500"/>
        </w:tabs>
        <w:ind w:left="0"/>
        <w:rPr>
          <w:rFonts w:cs="Times New Roman"/>
        </w:rPr>
      </w:pPr>
      <w:r>
        <w:rPr>
          <w:rFonts w:cs="Times New Roman"/>
          <w:spacing w:val="-1"/>
          <w:w w:val="95"/>
        </w:rPr>
        <w:tab/>
      </w:r>
      <w:r w:rsidR="00B159BE" w:rsidRPr="00A340E3">
        <w:rPr>
          <w:rFonts w:cs="Times New Roman"/>
          <w:spacing w:val="-1"/>
          <w:w w:val="95"/>
        </w:rPr>
        <w:t>Defendant(s)</w:t>
      </w:r>
      <w:r w:rsidR="00B159BE" w:rsidRPr="00A340E3">
        <w:rPr>
          <w:rFonts w:cs="Times New Roman"/>
          <w:spacing w:val="-1"/>
          <w:w w:val="95"/>
        </w:rPr>
        <w:tab/>
      </w:r>
      <w:r w:rsidR="00B159BE" w:rsidRPr="00A340E3">
        <w:rPr>
          <w:rFonts w:cs="Times New Roman"/>
        </w:rPr>
        <w:t>*</w:t>
      </w:r>
    </w:p>
    <w:p w14:paraId="21165F9A" w14:textId="77777777" w:rsidR="00D662CE" w:rsidRDefault="00D662CE" w:rsidP="0094339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25E538F" w14:textId="77777777" w:rsidR="0002691F" w:rsidRPr="00A340E3" w:rsidRDefault="0002691F" w:rsidP="0094339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7B89321" w14:textId="77777777" w:rsidR="00D662CE" w:rsidRPr="00A340E3" w:rsidRDefault="00EF5528" w:rsidP="0094339E">
      <w:pPr>
        <w:pStyle w:val="Heading1"/>
        <w:ind w:left="0" w:firstLine="0"/>
        <w:jc w:val="center"/>
        <w:rPr>
          <w:rFonts w:cs="Times New Roman"/>
          <w:b w:val="0"/>
          <w:bCs w:val="0"/>
        </w:rPr>
      </w:pPr>
      <w:r>
        <w:rPr>
          <w:rFonts w:cs="Times New Roman"/>
          <w:spacing w:val="-1"/>
          <w:u w:val="thick" w:color="000000"/>
        </w:rPr>
        <w:t xml:space="preserve">SAMPLE </w:t>
      </w:r>
      <w:r w:rsidR="00B159BE" w:rsidRPr="00A340E3">
        <w:rPr>
          <w:rFonts w:cs="Times New Roman"/>
          <w:spacing w:val="-1"/>
          <w:u w:val="thick" w:color="000000"/>
        </w:rPr>
        <w:t>JOINT</w:t>
      </w:r>
      <w:r w:rsidR="00B159BE" w:rsidRPr="00A340E3">
        <w:rPr>
          <w:rFonts w:cs="Times New Roman"/>
          <w:u w:val="thick" w:color="000000"/>
        </w:rPr>
        <w:t xml:space="preserve"> </w:t>
      </w:r>
      <w:r w:rsidR="00B159BE" w:rsidRPr="00A340E3">
        <w:rPr>
          <w:rFonts w:cs="Times New Roman"/>
          <w:spacing w:val="-1"/>
          <w:u w:val="thick" w:color="000000"/>
        </w:rPr>
        <w:t>FINAL</w:t>
      </w:r>
      <w:r w:rsidR="00B159BE" w:rsidRPr="00A340E3">
        <w:rPr>
          <w:rFonts w:cs="Times New Roman"/>
          <w:u w:val="thick" w:color="000000"/>
        </w:rPr>
        <w:t xml:space="preserve"> </w:t>
      </w:r>
      <w:r w:rsidR="00B159BE" w:rsidRPr="00A340E3">
        <w:rPr>
          <w:rFonts w:cs="Times New Roman"/>
          <w:spacing w:val="-1"/>
          <w:u w:val="thick" w:color="000000"/>
        </w:rPr>
        <w:t>PRE-TRIAL</w:t>
      </w:r>
      <w:r w:rsidR="00B159BE" w:rsidRPr="00A340E3">
        <w:rPr>
          <w:rFonts w:cs="Times New Roman"/>
          <w:u w:val="thick" w:color="000000"/>
        </w:rPr>
        <w:t xml:space="preserve"> </w:t>
      </w:r>
      <w:r w:rsidR="00B159BE" w:rsidRPr="00A340E3">
        <w:rPr>
          <w:rFonts w:cs="Times New Roman"/>
          <w:spacing w:val="-1"/>
          <w:u w:val="thick" w:color="000000"/>
        </w:rPr>
        <w:t>ORDER</w:t>
      </w:r>
    </w:p>
    <w:p w14:paraId="6EF12E54" w14:textId="77777777" w:rsidR="00D662CE" w:rsidRPr="00A340E3" w:rsidRDefault="00D662CE" w:rsidP="0094339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8B4873" w14:textId="77777777" w:rsidR="00D662CE" w:rsidRDefault="00D26C41" w:rsidP="0094339E">
      <w:pPr>
        <w:pStyle w:val="BodyText"/>
        <w:ind w:left="0"/>
        <w:jc w:val="both"/>
        <w:rPr>
          <w:rFonts w:cs="Times New Roman"/>
        </w:rPr>
      </w:pPr>
      <w:r w:rsidRPr="00A340E3">
        <w:rPr>
          <w:rFonts w:cs="Times New Roman"/>
        </w:rPr>
        <w:tab/>
      </w:r>
      <w:r w:rsidR="00B159BE" w:rsidRPr="00A340E3">
        <w:rPr>
          <w:rFonts w:cs="Times New Roman"/>
        </w:rPr>
        <w:t>This</w:t>
      </w:r>
      <w:r w:rsidRPr="00A340E3">
        <w:rPr>
          <w:rFonts w:cs="Times New Roman"/>
        </w:rPr>
        <w:t xml:space="preserve"> </w:t>
      </w:r>
      <w:r w:rsidR="00B159BE" w:rsidRPr="00A340E3">
        <w:rPr>
          <w:rFonts w:cs="Times New Roman"/>
        </w:rPr>
        <w:t>cause</w:t>
      </w:r>
      <w:r w:rsidRPr="00A340E3">
        <w:rPr>
          <w:rFonts w:cs="Times New Roman"/>
        </w:rPr>
        <w:t xml:space="preserve"> </w:t>
      </w:r>
      <w:r w:rsidR="00B159BE" w:rsidRPr="00A340E3">
        <w:rPr>
          <w:rFonts w:cs="Times New Roman"/>
          <w:spacing w:val="-1"/>
        </w:rPr>
        <w:t>came</w:t>
      </w:r>
      <w:r w:rsidRPr="00A340E3">
        <w:rPr>
          <w:rFonts w:cs="Times New Roman"/>
          <w:spacing w:val="-1"/>
        </w:rPr>
        <w:t xml:space="preserve"> </w:t>
      </w:r>
      <w:r w:rsidR="00B159BE" w:rsidRPr="00A340E3">
        <w:rPr>
          <w:rFonts w:cs="Times New Roman"/>
          <w:w w:val="95"/>
        </w:rPr>
        <w:t>before</w:t>
      </w:r>
      <w:r w:rsidRPr="00A340E3">
        <w:rPr>
          <w:rFonts w:cs="Times New Roman"/>
          <w:w w:val="95"/>
        </w:rPr>
        <w:t xml:space="preserve"> t</w:t>
      </w:r>
      <w:r w:rsidR="00B159BE" w:rsidRPr="00A340E3">
        <w:rPr>
          <w:rFonts w:cs="Times New Roman"/>
          <w:w w:val="95"/>
        </w:rPr>
        <w:t>he</w:t>
      </w:r>
      <w:r w:rsidRPr="00A340E3">
        <w:rPr>
          <w:rFonts w:cs="Times New Roman"/>
          <w:w w:val="95"/>
        </w:rPr>
        <w:t xml:space="preserve"> </w:t>
      </w:r>
      <w:r w:rsidR="00B159BE" w:rsidRPr="00A340E3">
        <w:rPr>
          <w:rFonts w:cs="Times New Roman"/>
          <w:w w:val="95"/>
        </w:rPr>
        <w:t>court</w:t>
      </w:r>
      <w:r w:rsidRPr="00A340E3">
        <w:rPr>
          <w:rFonts w:cs="Times New Roman"/>
          <w:w w:val="95"/>
        </w:rPr>
        <w:t xml:space="preserve"> </w:t>
      </w:r>
      <w:r w:rsidR="00B159BE" w:rsidRPr="00A340E3">
        <w:rPr>
          <w:rFonts w:cs="Times New Roman"/>
          <w:w w:val="95"/>
        </w:rPr>
        <w:t>at</w:t>
      </w:r>
      <w:r w:rsidRPr="00A340E3">
        <w:rPr>
          <w:rFonts w:cs="Times New Roman"/>
          <w:w w:val="95"/>
        </w:rPr>
        <w:t xml:space="preserve"> </w:t>
      </w:r>
      <w:r w:rsidRPr="00A340E3">
        <w:rPr>
          <w:rFonts w:cs="Times New Roman"/>
        </w:rPr>
        <w:t>a</w:t>
      </w:r>
      <w:r w:rsidRPr="00A340E3">
        <w:rPr>
          <w:rFonts w:cs="Times New Roman"/>
        </w:rPr>
        <w:tab/>
        <w:t>pre-trial</w:t>
      </w:r>
      <w:r w:rsidR="0094339E">
        <w:rPr>
          <w:rFonts w:cs="Times New Roman"/>
        </w:rPr>
        <w:t xml:space="preserve"> </w:t>
      </w:r>
      <w:r w:rsidR="00B159BE" w:rsidRPr="00A340E3">
        <w:rPr>
          <w:rFonts w:cs="Times New Roman"/>
          <w:spacing w:val="-1"/>
          <w:w w:val="95"/>
        </w:rPr>
        <w:t>management</w:t>
      </w:r>
      <w:r w:rsidR="0094339E">
        <w:rPr>
          <w:rFonts w:cs="Times New Roman"/>
          <w:spacing w:val="-1"/>
          <w:w w:val="95"/>
        </w:rPr>
        <w:t xml:space="preserve"> </w:t>
      </w:r>
      <w:r w:rsidR="00B159BE" w:rsidRPr="00A340E3">
        <w:rPr>
          <w:rFonts w:cs="Times New Roman"/>
        </w:rPr>
        <w:t>conference</w:t>
      </w:r>
      <w:r w:rsidR="0094339E">
        <w:rPr>
          <w:rFonts w:cs="Times New Roman"/>
        </w:rPr>
        <w:t xml:space="preserve"> </w:t>
      </w:r>
      <w:r w:rsidR="00B159BE" w:rsidRPr="00A340E3">
        <w:rPr>
          <w:rFonts w:cs="Times New Roman"/>
          <w:w w:val="95"/>
        </w:rPr>
        <w:t>h</w:t>
      </w:r>
      <w:r w:rsidR="00A76A1A" w:rsidRPr="00A340E3">
        <w:rPr>
          <w:rFonts w:cs="Times New Roman"/>
          <w:w w:val="95"/>
        </w:rPr>
        <w:t>eld</w:t>
      </w:r>
      <w:r w:rsidR="0094339E">
        <w:rPr>
          <w:rFonts w:cs="Times New Roman"/>
          <w:w w:val="95"/>
        </w:rPr>
        <w:t xml:space="preserve"> </w:t>
      </w:r>
      <w:r w:rsidR="00B159BE" w:rsidRPr="00A340E3">
        <w:rPr>
          <w:rFonts w:cs="Times New Roman"/>
        </w:rPr>
        <w:t>on</w:t>
      </w:r>
      <w:r w:rsidRPr="00A340E3">
        <w:rPr>
          <w:rFonts w:cs="Times New Roman"/>
        </w:rPr>
        <w:t xml:space="preserve"> </w:t>
      </w:r>
      <w:r w:rsidR="0094339E" w:rsidRPr="007D2989">
        <w:rPr>
          <w:rFonts w:cs="Times New Roman"/>
        </w:rPr>
        <w:t>____</w:t>
      </w:r>
      <w:r w:rsidRPr="007D2989">
        <w:rPr>
          <w:rFonts w:cs="Times New Roman"/>
        </w:rPr>
        <w:t>____</w:t>
      </w:r>
      <w:r w:rsidR="00B159BE" w:rsidRPr="00A340E3">
        <w:rPr>
          <w:rFonts w:cs="Times New Roman"/>
        </w:rPr>
        <w:t>,</w:t>
      </w:r>
      <w:r w:rsidR="00B159BE" w:rsidRPr="00A340E3">
        <w:rPr>
          <w:rFonts w:cs="Times New Roman"/>
          <w:spacing w:val="52"/>
        </w:rPr>
        <w:t xml:space="preserve"> </w:t>
      </w:r>
      <w:r w:rsidR="00B159BE" w:rsidRPr="00A340E3">
        <w:rPr>
          <w:rFonts w:cs="Times New Roman"/>
          <w:spacing w:val="-1"/>
        </w:rPr>
        <w:t>20</w:t>
      </w:r>
      <w:r w:rsidRPr="00A340E3">
        <w:rPr>
          <w:rFonts w:cs="Times New Roman"/>
          <w:spacing w:val="-1"/>
          <w:u w:color="000000"/>
        </w:rPr>
        <w:t>__</w:t>
      </w:r>
      <w:r w:rsidR="00B159BE" w:rsidRPr="00A340E3">
        <w:rPr>
          <w:rFonts w:cs="Times New Roman"/>
        </w:rPr>
        <w:t>,</w:t>
      </w:r>
      <w:r w:rsidR="00B159BE" w:rsidRPr="00A340E3">
        <w:rPr>
          <w:rFonts w:cs="Times New Roman"/>
          <w:spacing w:val="52"/>
        </w:rPr>
        <w:t xml:space="preserve"> </w:t>
      </w:r>
      <w:r w:rsidR="00B159BE" w:rsidRPr="00A340E3">
        <w:rPr>
          <w:rFonts w:cs="Times New Roman"/>
        </w:rPr>
        <w:t>pursuant</w:t>
      </w:r>
      <w:r w:rsidR="00B159BE" w:rsidRPr="00A340E3">
        <w:rPr>
          <w:rFonts w:cs="Times New Roman"/>
          <w:spacing w:val="52"/>
        </w:rPr>
        <w:t xml:space="preserve"> </w:t>
      </w:r>
      <w:r w:rsidR="00B159BE" w:rsidRPr="00A340E3">
        <w:rPr>
          <w:rFonts w:cs="Times New Roman"/>
        </w:rPr>
        <w:t>to</w:t>
      </w:r>
      <w:r w:rsidR="00B159BE" w:rsidRPr="00A340E3">
        <w:rPr>
          <w:rFonts w:cs="Times New Roman"/>
          <w:spacing w:val="52"/>
        </w:rPr>
        <w:t xml:space="preserve"> </w:t>
      </w:r>
      <w:r w:rsidR="00B159BE" w:rsidRPr="00A340E3">
        <w:rPr>
          <w:rFonts w:cs="Times New Roman"/>
        </w:rPr>
        <w:t>Local</w:t>
      </w:r>
      <w:r w:rsidR="00B159BE" w:rsidRPr="00A340E3">
        <w:rPr>
          <w:rFonts w:cs="Times New Roman"/>
          <w:spacing w:val="51"/>
        </w:rPr>
        <w:t xml:space="preserve"> </w:t>
      </w:r>
      <w:r w:rsidR="00B159BE" w:rsidRPr="00A340E3">
        <w:rPr>
          <w:rFonts w:cs="Times New Roman"/>
          <w:spacing w:val="-1"/>
        </w:rPr>
        <w:t>Rule</w:t>
      </w:r>
      <w:r w:rsidR="00B159BE" w:rsidRPr="00A340E3">
        <w:rPr>
          <w:rFonts w:cs="Times New Roman"/>
          <w:spacing w:val="52"/>
        </w:rPr>
        <w:t xml:space="preserve"> </w:t>
      </w:r>
      <w:r w:rsidR="00B159BE" w:rsidRPr="00A340E3">
        <w:rPr>
          <w:rFonts w:cs="Times New Roman"/>
          <w:spacing w:val="-1"/>
        </w:rPr>
        <w:t>CV-16</w:t>
      </w:r>
      <w:r w:rsidR="00B159BE" w:rsidRPr="00A340E3">
        <w:rPr>
          <w:rFonts w:cs="Times New Roman"/>
          <w:spacing w:val="52"/>
        </w:rPr>
        <w:t xml:space="preserve"> </w:t>
      </w:r>
      <w:r w:rsidR="00B159BE" w:rsidRPr="00A340E3">
        <w:rPr>
          <w:rFonts w:cs="Times New Roman"/>
          <w:spacing w:val="-1"/>
        </w:rPr>
        <w:t>and</w:t>
      </w:r>
      <w:r w:rsidR="00B159BE" w:rsidRPr="00A340E3">
        <w:rPr>
          <w:rFonts w:cs="Times New Roman"/>
          <w:spacing w:val="52"/>
        </w:rPr>
        <w:t xml:space="preserve"> </w:t>
      </w:r>
      <w:r w:rsidR="00B159BE" w:rsidRPr="00A340E3">
        <w:rPr>
          <w:rFonts w:cs="Times New Roman"/>
          <w:spacing w:val="-1"/>
        </w:rPr>
        <w:t>Rule</w:t>
      </w:r>
      <w:r w:rsidR="00B159BE" w:rsidRPr="00A340E3">
        <w:rPr>
          <w:rFonts w:cs="Times New Roman"/>
          <w:spacing w:val="52"/>
        </w:rPr>
        <w:t xml:space="preserve"> </w:t>
      </w:r>
      <w:r w:rsidR="00B159BE" w:rsidRPr="00A340E3">
        <w:rPr>
          <w:rFonts w:cs="Times New Roman"/>
          <w:spacing w:val="-1"/>
        </w:rPr>
        <w:t>16</w:t>
      </w:r>
      <w:r w:rsidR="00B159BE" w:rsidRPr="00A340E3">
        <w:rPr>
          <w:rFonts w:cs="Times New Roman"/>
          <w:spacing w:val="52"/>
        </w:rPr>
        <w:t xml:space="preserve"> </w:t>
      </w:r>
      <w:r w:rsidR="00B159BE" w:rsidRPr="00A340E3">
        <w:rPr>
          <w:rFonts w:cs="Times New Roman"/>
          <w:spacing w:val="-1"/>
        </w:rPr>
        <w:t>of</w:t>
      </w:r>
      <w:r w:rsidR="00B159BE" w:rsidRPr="00A340E3">
        <w:rPr>
          <w:rFonts w:cs="Times New Roman"/>
          <w:spacing w:val="52"/>
        </w:rPr>
        <w:t xml:space="preserve"> </w:t>
      </w:r>
      <w:r w:rsidR="00B159BE" w:rsidRPr="00A340E3">
        <w:rPr>
          <w:rFonts w:cs="Times New Roman"/>
          <w:spacing w:val="-1"/>
        </w:rPr>
        <w:t>the</w:t>
      </w:r>
      <w:r w:rsidR="00B159BE" w:rsidRPr="00A340E3">
        <w:rPr>
          <w:rFonts w:cs="Times New Roman"/>
          <w:spacing w:val="52"/>
        </w:rPr>
        <w:t xml:space="preserve"> </w:t>
      </w:r>
      <w:r w:rsidR="00B159BE" w:rsidRPr="00A340E3">
        <w:rPr>
          <w:rFonts w:cs="Times New Roman"/>
          <w:spacing w:val="-1"/>
        </w:rPr>
        <w:t>Federal</w:t>
      </w:r>
      <w:r w:rsidR="00B159BE" w:rsidRPr="00A340E3">
        <w:rPr>
          <w:rFonts w:cs="Times New Roman"/>
          <w:spacing w:val="52"/>
        </w:rPr>
        <w:t xml:space="preserve"> </w:t>
      </w:r>
      <w:r w:rsidR="00B159BE" w:rsidRPr="00A340E3">
        <w:rPr>
          <w:rFonts w:cs="Times New Roman"/>
          <w:spacing w:val="-1"/>
        </w:rPr>
        <w:t>Rules</w:t>
      </w:r>
      <w:r w:rsidR="00B159BE" w:rsidRPr="00A340E3">
        <w:rPr>
          <w:rFonts w:cs="Times New Roman"/>
          <w:spacing w:val="52"/>
        </w:rPr>
        <w:t xml:space="preserve"> </w:t>
      </w:r>
      <w:r w:rsidR="00B159BE" w:rsidRPr="00A340E3">
        <w:rPr>
          <w:rFonts w:cs="Times New Roman"/>
          <w:spacing w:val="-1"/>
        </w:rPr>
        <w:t>of</w:t>
      </w:r>
      <w:r w:rsidR="00B159BE" w:rsidRPr="00A340E3">
        <w:rPr>
          <w:rFonts w:cs="Times New Roman"/>
          <w:spacing w:val="52"/>
        </w:rPr>
        <w:t xml:space="preserve"> </w:t>
      </w:r>
      <w:r w:rsidR="00B159BE" w:rsidRPr="00A340E3">
        <w:rPr>
          <w:rFonts w:cs="Times New Roman"/>
          <w:spacing w:val="-1"/>
        </w:rPr>
        <w:t>Civil</w:t>
      </w:r>
      <w:r w:rsidR="00B159BE" w:rsidRPr="00A340E3">
        <w:rPr>
          <w:rFonts w:cs="Times New Roman"/>
          <w:spacing w:val="22"/>
        </w:rPr>
        <w:t xml:space="preserve"> </w:t>
      </w:r>
      <w:r w:rsidR="00B159BE" w:rsidRPr="00A340E3">
        <w:rPr>
          <w:rFonts w:cs="Times New Roman"/>
        </w:rPr>
        <w:t>Procedure.</w:t>
      </w:r>
    </w:p>
    <w:p w14:paraId="3B67280A" w14:textId="77777777" w:rsidR="0094339E" w:rsidRPr="00A340E3" w:rsidRDefault="0094339E" w:rsidP="0094339E">
      <w:pPr>
        <w:pStyle w:val="BodyText"/>
        <w:ind w:left="0"/>
        <w:jc w:val="both"/>
        <w:rPr>
          <w:rFonts w:cs="Times New Roman"/>
        </w:rPr>
      </w:pPr>
    </w:p>
    <w:p w14:paraId="7F77CD50" w14:textId="77777777" w:rsidR="00A340E3" w:rsidRPr="0094339E" w:rsidRDefault="00B159BE" w:rsidP="0094339E">
      <w:pPr>
        <w:pStyle w:val="BodyText"/>
        <w:numPr>
          <w:ilvl w:val="0"/>
          <w:numId w:val="1"/>
        </w:numPr>
        <w:ind w:left="720"/>
        <w:rPr>
          <w:rFonts w:cs="Times New Roman"/>
        </w:rPr>
      </w:pPr>
      <w:r w:rsidRPr="00A340E3">
        <w:rPr>
          <w:rFonts w:cs="Times New Roman"/>
          <w:spacing w:val="-1"/>
        </w:rPr>
        <w:t>COUNSEL</w:t>
      </w:r>
      <w:r w:rsidRPr="00A340E3">
        <w:rPr>
          <w:rFonts w:cs="Times New Roman"/>
        </w:rPr>
        <w:t xml:space="preserve"> </w:t>
      </w:r>
      <w:r w:rsidRPr="00A340E3">
        <w:rPr>
          <w:rFonts w:cs="Times New Roman"/>
          <w:spacing w:val="-1"/>
        </w:rPr>
        <w:t>FOR</w:t>
      </w:r>
      <w:r w:rsidRPr="00A340E3">
        <w:rPr>
          <w:rFonts w:cs="Times New Roman"/>
        </w:rPr>
        <w:t xml:space="preserve"> THE </w:t>
      </w:r>
      <w:r w:rsidRPr="00A340E3">
        <w:rPr>
          <w:rFonts w:cs="Times New Roman"/>
          <w:spacing w:val="-1"/>
        </w:rPr>
        <w:t>PARTIES</w:t>
      </w:r>
      <w:r w:rsidRPr="00A340E3">
        <w:rPr>
          <w:rFonts w:cs="Times New Roman"/>
          <w:spacing w:val="23"/>
        </w:rPr>
        <w:t xml:space="preserve"> </w:t>
      </w:r>
    </w:p>
    <w:p w14:paraId="320C736B" w14:textId="77777777" w:rsidR="0094339E" w:rsidRPr="00A340E3" w:rsidRDefault="0094339E" w:rsidP="0094339E">
      <w:pPr>
        <w:pStyle w:val="BodyText"/>
        <w:ind w:left="720"/>
        <w:rPr>
          <w:rFonts w:cs="Times New Roman"/>
        </w:rPr>
      </w:pPr>
    </w:p>
    <w:p w14:paraId="22B4A55E" w14:textId="77777777" w:rsidR="00D662CE" w:rsidRDefault="00B159BE" w:rsidP="0094339E">
      <w:pPr>
        <w:pStyle w:val="BodyText"/>
        <w:ind w:left="720"/>
        <w:rPr>
          <w:rFonts w:cs="Times New Roman"/>
          <w:spacing w:val="-1"/>
        </w:rPr>
      </w:pPr>
      <w:r w:rsidRPr="00A340E3">
        <w:rPr>
          <w:rFonts w:cs="Times New Roman"/>
          <w:spacing w:val="-1"/>
        </w:rPr>
        <w:t>Plaintiff(s):</w:t>
      </w:r>
    </w:p>
    <w:p w14:paraId="0738C44B" w14:textId="77777777" w:rsidR="0094339E" w:rsidRPr="00A340E3" w:rsidRDefault="0094339E" w:rsidP="0094339E">
      <w:pPr>
        <w:pStyle w:val="BodyText"/>
        <w:ind w:left="720"/>
        <w:rPr>
          <w:rFonts w:cs="Times New Roman"/>
        </w:rPr>
      </w:pPr>
    </w:p>
    <w:p w14:paraId="27CF2D1E" w14:textId="77777777" w:rsidR="00D662CE" w:rsidRDefault="00B159BE" w:rsidP="0094339E">
      <w:pPr>
        <w:pStyle w:val="BodyText"/>
        <w:ind w:left="720"/>
        <w:rPr>
          <w:rFonts w:cs="Times New Roman"/>
          <w:spacing w:val="-1"/>
        </w:rPr>
      </w:pPr>
      <w:r w:rsidRPr="00A340E3">
        <w:rPr>
          <w:rFonts w:cs="Times New Roman"/>
          <w:spacing w:val="-1"/>
        </w:rPr>
        <w:t>Defendant(s):</w:t>
      </w:r>
    </w:p>
    <w:p w14:paraId="52029065" w14:textId="77777777" w:rsidR="0094339E" w:rsidRPr="00A340E3" w:rsidRDefault="0094339E" w:rsidP="0094339E">
      <w:pPr>
        <w:pStyle w:val="BodyText"/>
        <w:ind w:left="720"/>
        <w:rPr>
          <w:rFonts w:cs="Times New Roman"/>
        </w:rPr>
      </w:pPr>
    </w:p>
    <w:p w14:paraId="476A4AE2" w14:textId="77777777" w:rsidR="00D662CE" w:rsidRPr="0094339E" w:rsidRDefault="00B159BE" w:rsidP="0094339E">
      <w:pPr>
        <w:pStyle w:val="BodyText"/>
        <w:numPr>
          <w:ilvl w:val="0"/>
          <w:numId w:val="1"/>
        </w:numPr>
        <w:ind w:left="720"/>
        <w:rPr>
          <w:rFonts w:cs="Times New Roman"/>
        </w:rPr>
      </w:pPr>
      <w:r w:rsidRPr="00A340E3">
        <w:rPr>
          <w:rFonts w:cs="Times New Roman"/>
          <w:spacing w:val="-1"/>
        </w:rPr>
        <w:t>STATEMENT OF JURISDICTION</w:t>
      </w:r>
    </w:p>
    <w:p w14:paraId="53C791EC" w14:textId="77777777" w:rsidR="0094339E" w:rsidRPr="00A340E3" w:rsidRDefault="0094339E" w:rsidP="0094339E">
      <w:pPr>
        <w:pStyle w:val="BodyText"/>
        <w:ind w:left="720"/>
        <w:rPr>
          <w:rFonts w:cs="Times New Roman"/>
        </w:rPr>
      </w:pPr>
    </w:p>
    <w:p w14:paraId="2A35F210" w14:textId="77777777" w:rsidR="00D662CE" w:rsidRPr="00A340E3" w:rsidRDefault="00B159BE" w:rsidP="0094339E">
      <w:pPr>
        <w:pStyle w:val="BodyText"/>
        <w:tabs>
          <w:tab w:val="left" w:pos="9360"/>
        </w:tabs>
        <w:ind w:left="720"/>
        <w:jc w:val="both"/>
        <w:rPr>
          <w:rFonts w:cs="Times New Roman"/>
        </w:rPr>
      </w:pPr>
      <w:r w:rsidRPr="00A340E3">
        <w:rPr>
          <w:rFonts w:cs="Times New Roman"/>
        </w:rPr>
        <w:t>(e.g.,</w:t>
      </w:r>
      <w:r w:rsidRPr="00A340E3">
        <w:rPr>
          <w:rFonts w:cs="Times New Roman"/>
          <w:spacing w:val="9"/>
        </w:rPr>
        <w:t xml:space="preserve"> </w:t>
      </w:r>
      <w:r w:rsidRPr="00A340E3">
        <w:rPr>
          <w:rFonts w:cs="Times New Roman"/>
          <w:spacing w:val="-1"/>
        </w:rPr>
        <w:t>“Jurisdiction</w:t>
      </w:r>
      <w:r w:rsidRPr="00A340E3">
        <w:rPr>
          <w:rFonts w:cs="Times New Roman"/>
          <w:spacing w:val="9"/>
        </w:rPr>
        <w:t xml:space="preserve"> </w:t>
      </w:r>
      <w:r w:rsidRPr="00A340E3">
        <w:rPr>
          <w:rFonts w:cs="Times New Roman"/>
        </w:rPr>
        <w:t>in</w:t>
      </w:r>
      <w:r w:rsidRPr="00A340E3">
        <w:rPr>
          <w:rFonts w:cs="Times New Roman"/>
          <w:spacing w:val="9"/>
        </w:rPr>
        <w:t xml:space="preserve"> </w:t>
      </w:r>
      <w:r w:rsidRPr="00A340E3">
        <w:rPr>
          <w:rFonts w:cs="Times New Roman"/>
          <w:spacing w:val="-1"/>
        </w:rPr>
        <w:t>this</w:t>
      </w:r>
      <w:r w:rsidRPr="00A340E3">
        <w:rPr>
          <w:rFonts w:cs="Times New Roman"/>
          <w:spacing w:val="9"/>
        </w:rPr>
        <w:t xml:space="preserve"> </w:t>
      </w:r>
      <w:r w:rsidRPr="00A340E3">
        <w:rPr>
          <w:rFonts w:cs="Times New Roman"/>
        </w:rPr>
        <w:t>case</w:t>
      </w:r>
      <w:r w:rsidRPr="00A340E3">
        <w:rPr>
          <w:rFonts w:cs="Times New Roman"/>
          <w:spacing w:val="9"/>
        </w:rPr>
        <w:t xml:space="preserve"> </w:t>
      </w:r>
      <w:r w:rsidRPr="00A340E3">
        <w:rPr>
          <w:rFonts w:cs="Times New Roman"/>
        </w:rPr>
        <w:t>is</w:t>
      </w:r>
      <w:r w:rsidRPr="00A340E3">
        <w:rPr>
          <w:rFonts w:cs="Times New Roman"/>
          <w:spacing w:val="9"/>
        </w:rPr>
        <w:t xml:space="preserve"> </w:t>
      </w:r>
      <w:r w:rsidRPr="00A340E3">
        <w:rPr>
          <w:rFonts w:cs="Times New Roman"/>
        </w:rPr>
        <w:t>based</w:t>
      </w:r>
      <w:r w:rsidRPr="00A340E3">
        <w:rPr>
          <w:rFonts w:cs="Times New Roman"/>
          <w:spacing w:val="9"/>
        </w:rPr>
        <w:t xml:space="preserve"> </w:t>
      </w:r>
      <w:r w:rsidRPr="00A340E3">
        <w:rPr>
          <w:rFonts w:cs="Times New Roman"/>
        </w:rPr>
        <w:t>on</w:t>
      </w:r>
      <w:r w:rsidRPr="00A340E3">
        <w:rPr>
          <w:rFonts w:cs="Times New Roman"/>
          <w:spacing w:val="9"/>
        </w:rPr>
        <w:t xml:space="preserve"> </w:t>
      </w:r>
      <w:r w:rsidRPr="00A340E3">
        <w:rPr>
          <w:rFonts w:cs="Times New Roman"/>
        </w:rPr>
        <w:t>diversity</w:t>
      </w:r>
      <w:r w:rsidRPr="00A340E3">
        <w:rPr>
          <w:rFonts w:cs="Times New Roman"/>
          <w:spacing w:val="9"/>
        </w:rPr>
        <w:t xml:space="preserve"> </w:t>
      </w:r>
      <w:r w:rsidRPr="00A340E3">
        <w:rPr>
          <w:rFonts w:cs="Times New Roman"/>
        </w:rPr>
        <w:t>of</w:t>
      </w:r>
      <w:r w:rsidRPr="00A340E3">
        <w:rPr>
          <w:rFonts w:cs="Times New Roman"/>
          <w:spacing w:val="9"/>
        </w:rPr>
        <w:t xml:space="preserve"> </w:t>
      </w:r>
      <w:r w:rsidRPr="00A340E3">
        <w:rPr>
          <w:rFonts w:cs="Times New Roman"/>
        </w:rPr>
        <w:t>citizenship</w:t>
      </w:r>
      <w:r w:rsidRPr="00A340E3">
        <w:rPr>
          <w:rFonts w:cs="Times New Roman"/>
          <w:spacing w:val="9"/>
        </w:rPr>
        <w:t xml:space="preserve"> </w:t>
      </w:r>
      <w:r w:rsidRPr="00A340E3">
        <w:rPr>
          <w:rFonts w:cs="Times New Roman"/>
        </w:rPr>
        <w:t>under</w:t>
      </w:r>
      <w:r w:rsidRPr="00A340E3">
        <w:rPr>
          <w:rFonts w:cs="Times New Roman"/>
          <w:spacing w:val="9"/>
        </w:rPr>
        <w:t xml:space="preserve"> </w:t>
      </w:r>
      <w:r w:rsidRPr="00A340E3">
        <w:rPr>
          <w:rFonts w:cs="Times New Roman"/>
        </w:rPr>
        <w:t>Title</w:t>
      </w:r>
      <w:r w:rsidRPr="00A340E3">
        <w:rPr>
          <w:rFonts w:cs="Times New Roman"/>
          <w:spacing w:val="9"/>
        </w:rPr>
        <w:t xml:space="preserve"> </w:t>
      </w:r>
      <w:r w:rsidRPr="00A340E3">
        <w:rPr>
          <w:rFonts w:cs="Times New Roman"/>
        </w:rPr>
        <w:t>28</w:t>
      </w:r>
      <w:r w:rsidR="00D26C41" w:rsidRPr="00A340E3">
        <w:rPr>
          <w:rFonts w:cs="Times New Roman"/>
        </w:rPr>
        <w:t xml:space="preserve"> </w:t>
      </w:r>
      <w:r w:rsidRPr="00A340E3">
        <w:rPr>
          <w:rFonts w:cs="Times New Roman"/>
          <w:spacing w:val="-1"/>
        </w:rPr>
        <w:t>U.S.C.</w:t>
      </w:r>
      <w:r w:rsidRPr="00A340E3">
        <w:rPr>
          <w:rFonts w:cs="Times New Roman"/>
          <w:spacing w:val="19"/>
        </w:rPr>
        <w:t xml:space="preserve"> </w:t>
      </w:r>
      <w:r w:rsidR="00E2251C">
        <w:rPr>
          <w:rFonts w:cs="Times New Roman"/>
          <w:spacing w:val="19"/>
        </w:rPr>
        <w:t>§</w:t>
      </w:r>
      <w:r w:rsidRPr="00A340E3">
        <w:rPr>
          <w:rFonts w:cs="Times New Roman"/>
        </w:rPr>
        <w:t>1332</w:t>
      </w:r>
      <w:r w:rsidR="00E2251C">
        <w:rPr>
          <w:rFonts w:cs="Times New Roman"/>
        </w:rPr>
        <w:t>”</w:t>
      </w:r>
      <w:r w:rsidRPr="00A340E3">
        <w:rPr>
          <w:rFonts w:cs="Times New Roman"/>
        </w:rPr>
        <w:t>;</w:t>
      </w:r>
      <w:r w:rsidRPr="00A340E3">
        <w:rPr>
          <w:rFonts w:cs="Times New Roman"/>
          <w:spacing w:val="38"/>
        </w:rPr>
        <w:t xml:space="preserve"> </w:t>
      </w:r>
      <w:r w:rsidR="0052685A" w:rsidRPr="00A340E3">
        <w:rPr>
          <w:rFonts w:eastAsia="WP TypographicSymbols" w:cs="Times New Roman"/>
          <w:spacing w:val="-1"/>
        </w:rPr>
        <w:t>“</w:t>
      </w:r>
      <w:r w:rsidRPr="00A340E3">
        <w:rPr>
          <w:rFonts w:cs="Times New Roman"/>
          <w:spacing w:val="-1"/>
        </w:rPr>
        <w:t>Jurisdiction</w:t>
      </w:r>
      <w:r w:rsidRPr="00A340E3">
        <w:rPr>
          <w:rFonts w:cs="Times New Roman"/>
          <w:spacing w:val="19"/>
        </w:rPr>
        <w:t xml:space="preserve"> </w:t>
      </w:r>
      <w:r w:rsidRPr="00A340E3">
        <w:rPr>
          <w:rFonts w:cs="Times New Roman"/>
        </w:rPr>
        <w:t>in</w:t>
      </w:r>
      <w:r w:rsidRPr="00A340E3">
        <w:rPr>
          <w:rFonts w:cs="Times New Roman"/>
          <w:spacing w:val="19"/>
        </w:rPr>
        <w:t xml:space="preserve"> </w:t>
      </w:r>
      <w:r w:rsidRPr="00A340E3">
        <w:rPr>
          <w:rFonts w:cs="Times New Roman"/>
          <w:spacing w:val="-1"/>
        </w:rPr>
        <w:t>this</w:t>
      </w:r>
      <w:r w:rsidRPr="00A340E3">
        <w:rPr>
          <w:rFonts w:cs="Times New Roman"/>
          <w:spacing w:val="19"/>
        </w:rPr>
        <w:t xml:space="preserve"> </w:t>
      </w:r>
      <w:r w:rsidRPr="00A340E3">
        <w:rPr>
          <w:rFonts w:cs="Times New Roman"/>
        </w:rPr>
        <w:t>case</w:t>
      </w:r>
      <w:r w:rsidRPr="00A340E3">
        <w:rPr>
          <w:rFonts w:cs="Times New Roman"/>
          <w:spacing w:val="19"/>
        </w:rPr>
        <w:t xml:space="preserve"> </w:t>
      </w:r>
      <w:r w:rsidRPr="00A340E3">
        <w:rPr>
          <w:rFonts w:cs="Times New Roman"/>
        </w:rPr>
        <w:t>is</w:t>
      </w:r>
      <w:r w:rsidRPr="00A340E3">
        <w:rPr>
          <w:rFonts w:cs="Times New Roman"/>
          <w:spacing w:val="19"/>
        </w:rPr>
        <w:t xml:space="preserve"> </w:t>
      </w:r>
      <w:r w:rsidRPr="00A340E3">
        <w:rPr>
          <w:rFonts w:cs="Times New Roman"/>
          <w:spacing w:val="-1"/>
        </w:rPr>
        <w:t>based</w:t>
      </w:r>
      <w:r w:rsidRPr="00A340E3">
        <w:rPr>
          <w:rFonts w:cs="Times New Roman"/>
          <w:spacing w:val="19"/>
        </w:rPr>
        <w:t xml:space="preserve"> </w:t>
      </w:r>
      <w:r w:rsidRPr="00A340E3">
        <w:rPr>
          <w:rFonts w:cs="Times New Roman"/>
        </w:rPr>
        <w:t>on</w:t>
      </w:r>
      <w:r w:rsidRPr="00A340E3">
        <w:rPr>
          <w:rFonts w:cs="Times New Roman"/>
          <w:spacing w:val="19"/>
        </w:rPr>
        <w:t xml:space="preserve"> </w:t>
      </w:r>
      <w:r w:rsidRPr="00A340E3">
        <w:rPr>
          <w:rFonts w:cs="Times New Roman"/>
        </w:rPr>
        <w:t>Title</w:t>
      </w:r>
      <w:r w:rsidRPr="00A340E3">
        <w:rPr>
          <w:rFonts w:cs="Times New Roman"/>
          <w:spacing w:val="18"/>
        </w:rPr>
        <w:t xml:space="preserve"> </w:t>
      </w:r>
      <w:r w:rsidRPr="00A340E3">
        <w:rPr>
          <w:rFonts w:cs="Times New Roman"/>
        </w:rPr>
        <w:t>28</w:t>
      </w:r>
      <w:r w:rsidRPr="00A340E3">
        <w:rPr>
          <w:rFonts w:cs="Times New Roman"/>
          <w:spacing w:val="19"/>
        </w:rPr>
        <w:t xml:space="preserve"> </w:t>
      </w:r>
      <w:r w:rsidRPr="00A340E3">
        <w:rPr>
          <w:rFonts w:cs="Times New Roman"/>
        </w:rPr>
        <w:t>U.S.C.</w:t>
      </w:r>
      <w:r w:rsidRPr="00A340E3">
        <w:rPr>
          <w:rFonts w:cs="Times New Roman"/>
          <w:spacing w:val="19"/>
        </w:rPr>
        <w:t xml:space="preserve"> </w:t>
      </w:r>
      <w:r w:rsidR="00E2251C">
        <w:rPr>
          <w:rFonts w:eastAsia="WP TypographicSymbols" w:cs="Times New Roman"/>
          <w:spacing w:val="-41"/>
        </w:rPr>
        <w:t>§ 1331</w:t>
      </w:r>
      <w:r w:rsidRPr="00A340E3">
        <w:rPr>
          <w:rFonts w:cs="Times New Roman"/>
          <w:spacing w:val="19"/>
        </w:rPr>
        <w:t xml:space="preserve"> </w:t>
      </w:r>
      <w:r w:rsidRPr="00A340E3">
        <w:rPr>
          <w:rFonts w:cs="Times New Roman"/>
        </w:rPr>
        <w:t>in</w:t>
      </w:r>
      <w:r w:rsidRPr="00A340E3">
        <w:rPr>
          <w:rFonts w:cs="Times New Roman"/>
          <w:spacing w:val="37"/>
        </w:rPr>
        <w:t xml:space="preserve"> </w:t>
      </w:r>
      <w:r w:rsidRPr="00A340E3">
        <w:rPr>
          <w:rFonts w:cs="Times New Roman"/>
        </w:rPr>
        <w:t>that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the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plaintiff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brings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this action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under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Title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46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U.S.C.</w:t>
      </w:r>
      <w:r w:rsidRPr="00A340E3">
        <w:rPr>
          <w:rFonts w:cs="Times New Roman"/>
          <w:spacing w:val="-2"/>
        </w:rPr>
        <w:t xml:space="preserve"> </w:t>
      </w:r>
      <w:r w:rsidR="00E2251C">
        <w:rPr>
          <w:rFonts w:cs="Times New Roman"/>
          <w:spacing w:val="-2"/>
        </w:rPr>
        <w:t xml:space="preserve">§ </w:t>
      </w:r>
      <w:r w:rsidRPr="00A340E3">
        <w:rPr>
          <w:rFonts w:eastAsia="WP TypographicSymbols" w:cs="Times New Roman"/>
          <w:spacing w:val="-61"/>
        </w:rPr>
        <w:t xml:space="preserve"> </w:t>
      </w:r>
      <w:r w:rsidRPr="00A340E3">
        <w:rPr>
          <w:rFonts w:cs="Times New Roman"/>
        </w:rPr>
        <w:t>688,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the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Jones</w:t>
      </w:r>
      <w:r w:rsidRPr="00A340E3">
        <w:rPr>
          <w:rFonts w:cs="Times New Roman"/>
          <w:spacing w:val="-1"/>
        </w:rPr>
        <w:t xml:space="preserve"> Act”)</w:t>
      </w:r>
    </w:p>
    <w:p w14:paraId="729415CB" w14:textId="77777777" w:rsidR="0094339E" w:rsidRDefault="0094339E" w:rsidP="0094339E">
      <w:pPr>
        <w:pStyle w:val="BodyText"/>
        <w:tabs>
          <w:tab w:val="left" w:pos="9360"/>
        </w:tabs>
        <w:ind w:left="720"/>
        <w:jc w:val="both"/>
        <w:rPr>
          <w:rFonts w:cs="Times New Roman"/>
        </w:rPr>
      </w:pPr>
    </w:p>
    <w:p w14:paraId="3614FF9D" w14:textId="77777777" w:rsidR="00D662CE" w:rsidRDefault="00B159BE" w:rsidP="0094339E">
      <w:pPr>
        <w:pStyle w:val="BodyText"/>
        <w:tabs>
          <w:tab w:val="left" w:pos="9360"/>
        </w:tabs>
        <w:ind w:left="720"/>
        <w:jc w:val="both"/>
        <w:rPr>
          <w:rFonts w:cs="Times New Roman"/>
        </w:rPr>
      </w:pPr>
      <w:r w:rsidRPr="00A340E3">
        <w:rPr>
          <w:rFonts w:cs="Times New Roman"/>
        </w:rPr>
        <w:t>Jurisdiction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is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(not)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disputed.</w:t>
      </w:r>
    </w:p>
    <w:p w14:paraId="5E9EEF0B" w14:textId="77777777" w:rsidR="0094339E" w:rsidRPr="00A340E3" w:rsidRDefault="0094339E" w:rsidP="00022444">
      <w:pPr>
        <w:pStyle w:val="BodyText"/>
        <w:tabs>
          <w:tab w:val="left" w:pos="9360"/>
        </w:tabs>
        <w:ind w:left="720"/>
        <w:jc w:val="both"/>
        <w:rPr>
          <w:rFonts w:cs="Times New Roman"/>
        </w:rPr>
      </w:pPr>
    </w:p>
    <w:p w14:paraId="12455E01" w14:textId="77777777" w:rsidR="00D662CE" w:rsidRPr="00A340E3" w:rsidRDefault="00B159BE" w:rsidP="0094339E">
      <w:pPr>
        <w:pStyle w:val="BodyText"/>
        <w:numPr>
          <w:ilvl w:val="0"/>
          <w:numId w:val="1"/>
        </w:numPr>
        <w:ind w:left="720"/>
        <w:rPr>
          <w:rFonts w:cs="Times New Roman"/>
        </w:rPr>
      </w:pPr>
      <w:r w:rsidRPr="00A340E3">
        <w:rPr>
          <w:rFonts w:cs="Times New Roman"/>
          <w:spacing w:val="-1"/>
        </w:rPr>
        <w:t>NATURE OF ACTION</w:t>
      </w:r>
    </w:p>
    <w:p w14:paraId="0A33FA26" w14:textId="77777777" w:rsidR="0094339E" w:rsidRDefault="0094339E" w:rsidP="00022444">
      <w:pPr>
        <w:pStyle w:val="BodyText"/>
        <w:tabs>
          <w:tab w:val="left" w:pos="9360"/>
        </w:tabs>
        <w:ind w:left="720"/>
        <w:jc w:val="both"/>
        <w:rPr>
          <w:rFonts w:cs="Times New Roman"/>
        </w:rPr>
      </w:pPr>
    </w:p>
    <w:p w14:paraId="0710369C" w14:textId="77777777" w:rsidR="00D662CE" w:rsidRDefault="00B159BE" w:rsidP="0094339E">
      <w:pPr>
        <w:pStyle w:val="BodyText"/>
        <w:tabs>
          <w:tab w:val="left" w:pos="9360"/>
        </w:tabs>
        <w:ind w:left="720"/>
        <w:jc w:val="both"/>
        <w:rPr>
          <w:rFonts w:cs="Times New Roman"/>
          <w:spacing w:val="-1"/>
        </w:rPr>
      </w:pPr>
      <w:r w:rsidRPr="00A340E3">
        <w:rPr>
          <w:rFonts w:cs="Times New Roman"/>
        </w:rPr>
        <w:t>(e.g.,</w:t>
      </w:r>
      <w:r w:rsidRPr="00A340E3">
        <w:rPr>
          <w:rFonts w:cs="Times New Roman"/>
          <w:spacing w:val="30"/>
        </w:rPr>
        <w:t xml:space="preserve"> </w:t>
      </w:r>
      <w:r w:rsidRPr="00A340E3">
        <w:rPr>
          <w:rFonts w:cs="Times New Roman"/>
          <w:spacing w:val="-1"/>
        </w:rPr>
        <w:t>“This</w:t>
      </w:r>
      <w:r w:rsidRPr="00A340E3">
        <w:rPr>
          <w:rFonts w:cs="Times New Roman"/>
          <w:spacing w:val="28"/>
        </w:rPr>
        <w:t xml:space="preserve"> </w:t>
      </w:r>
      <w:r w:rsidRPr="00A340E3">
        <w:rPr>
          <w:rFonts w:cs="Times New Roman"/>
        </w:rPr>
        <w:t>is</w:t>
      </w:r>
      <w:r w:rsidRPr="00A340E3">
        <w:rPr>
          <w:rFonts w:cs="Times New Roman"/>
          <w:spacing w:val="30"/>
        </w:rPr>
        <w:t xml:space="preserve"> </w:t>
      </w:r>
      <w:r w:rsidRPr="00A340E3">
        <w:rPr>
          <w:rFonts w:cs="Times New Roman"/>
        </w:rPr>
        <w:t>a</w:t>
      </w:r>
      <w:r w:rsidRPr="00A340E3">
        <w:rPr>
          <w:rFonts w:cs="Times New Roman"/>
          <w:spacing w:val="30"/>
        </w:rPr>
        <w:t xml:space="preserve"> </w:t>
      </w:r>
      <w:r w:rsidRPr="00A340E3">
        <w:rPr>
          <w:rFonts w:cs="Times New Roman"/>
        </w:rPr>
        <w:t>products</w:t>
      </w:r>
      <w:r w:rsidRPr="00A340E3">
        <w:rPr>
          <w:rFonts w:cs="Times New Roman"/>
          <w:spacing w:val="30"/>
        </w:rPr>
        <w:t xml:space="preserve"> </w:t>
      </w:r>
      <w:r w:rsidRPr="00A340E3">
        <w:rPr>
          <w:rFonts w:cs="Times New Roman"/>
        </w:rPr>
        <w:t>liability</w:t>
      </w:r>
      <w:r w:rsidRPr="00A340E3">
        <w:rPr>
          <w:rFonts w:cs="Times New Roman"/>
          <w:spacing w:val="30"/>
        </w:rPr>
        <w:t xml:space="preserve"> </w:t>
      </w:r>
      <w:r w:rsidRPr="00A340E3">
        <w:rPr>
          <w:rFonts w:cs="Times New Roman"/>
        </w:rPr>
        <w:t>case</w:t>
      </w:r>
      <w:r w:rsidRPr="00A340E3">
        <w:rPr>
          <w:rFonts w:cs="Times New Roman"/>
          <w:spacing w:val="30"/>
        </w:rPr>
        <w:t xml:space="preserve"> </w:t>
      </w:r>
      <w:r w:rsidRPr="00A340E3">
        <w:rPr>
          <w:rFonts w:cs="Times New Roman"/>
        </w:rPr>
        <w:t>wherein</w:t>
      </w:r>
      <w:r w:rsidRPr="00A340E3">
        <w:rPr>
          <w:rFonts w:cs="Times New Roman"/>
          <w:spacing w:val="28"/>
        </w:rPr>
        <w:t xml:space="preserve"> </w:t>
      </w:r>
      <w:r w:rsidRPr="00A340E3">
        <w:rPr>
          <w:rFonts w:cs="Times New Roman"/>
        </w:rPr>
        <w:t>the</w:t>
      </w:r>
      <w:r w:rsidRPr="00A340E3">
        <w:rPr>
          <w:rFonts w:cs="Times New Roman"/>
          <w:spacing w:val="30"/>
        </w:rPr>
        <w:t xml:space="preserve"> </w:t>
      </w:r>
      <w:r w:rsidRPr="00A340E3">
        <w:rPr>
          <w:rFonts w:cs="Times New Roman"/>
          <w:spacing w:val="-1"/>
        </w:rPr>
        <w:t>plaintiff</w:t>
      </w:r>
      <w:r w:rsidRPr="00A340E3">
        <w:rPr>
          <w:rFonts w:cs="Times New Roman"/>
          <w:spacing w:val="30"/>
        </w:rPr>
        <w:t xml:space="preserve"> </w:t>
      </w:r>
      <w:r w:rsidRPr="00A340E3">
        <w:rPr>
          <w:rFonts w:cs="Times New Roman"/>
        </w:rPr>
        <w:t>seeks</w:t>
      </w:r>
      <w:r w:rsidRPr="00A340E3">
        <w:rPr>
          <w:rFonts w:cs="Times New Roman"/>
          <w:spacing w:val="30"/>
        </w:rPr>
        <w:t xml:space="preserve"> </w:t>
      </w:r>
      <w:r w:rsidRPr="00A340E3">
        <w:rPr>
          <w:rFonts w:cs="Times New Roman"/>
        </w:rPr>
        <w:t>damages</w:t>
      </w:r>
      <w:r w:rsidRPr="00A340E3">
        <w:rPr>
          <w:rFonts w:cs="Times New Roman"/>
          <w:spacing w:val="30"/>
        </w:rPr>
        <w:t xml:space="preserve"> </w:t>
      </w:r>
      <w:r w:rsidRPr="00A340E3">
        <w:rPr>
          <w:rFonts w:cs="Times New Roman"/>
        </w:rPr>
        <w:t>for</w:t>
      </w:r>
      <w:r w:rsidRPr="00A340E3">
        <w:rPr>
          <w:rFonts w:cs="Times New Roman"/>
          <w:spacing w:val="25"/>
        </w:rPr>
        <w:t xml:space="preserve"> </w:t>
      </w:r>
      <w:r w:rsidRPr="00A340E3">
        <w:rPr>
          <w:rFonts w:cs="Times New Roman"/>
        </w:rPr>
        <w:t>personal</w:t>
      </w:r>
      <w:r w:rsidRPr="00A340E3">
        <w:rPr>
          <w:rFonts w:cs="Times New Roman"/>
          <w:spacing w:val="22"/>
        </w:rPr>
        <w:t xml:space="preserve"> </w:t>
      </w:r>
      <w:r w:rsidRPr="00A340E3">
        <w:rPr>
          <w:rFonts w:cs="Times New Roman"/>
        </w:rPr>
        <w:t>injuries</w:t>
      </w:r>
      <w:r w:rsidRPr="00A340E3">
        <w:rPr>
          <w:rFonts w:cs="Times New Roman"/>
          <w:spacing w:val="22"/>
        </w:rPr>
        <w:t xml:space="preserve"> </w:t>
      </w:r>
      <w:r w:rsidRPr="00A340E3">
        <w:rPr>
          <w:rFonts w:cs="Times New Roman"/>
        </w:rPr>
        <w:t>sustained</w:t>
      </w:r>
      <w:r w:rsidRPr="00A340E3">
        <w:rPr>
          <w:rFonts w:cs="Times New Roman"/>
          <w:spacing w:val="22"/>
        </w:rPr>
        <w:t xml:space="preserve"> </w:t>
      </w:r>
      <w:r w:rsidRPr="00A340E3">
        <w:rPr>
          <w:rFonts w:cs="Times New Roman"/>
        </w:rPr>
        <w:t>when</w:t>
      </w:r>
      <w:r w:rsidRPr="00A340E3">
        <w:rPr>
          <w:rFonts w:cs="Times New Roman"/>
          <w:spacing w:val="22"/>
        </w:rPr>
        <w:t xml:space="preserve"> </w:t>
      </w:r>
      <w:r w:rsidRPr="00A340E3">
        <w:rPr>
          <w:rFonts w:cs="Times New Roman"/>
        </w:rPr>
        <w:t>he</w:t>
      </w:r>
      <w:r w:rsidRPr="00A340E3">
        <w:rPr>
          <w:rFonts w:cs="Times New Roman"/>
          <w:spacing w:val="22"/>
        </w:rPr>
        <w:t xml:space="preserve"> </w:t>
      </w:r>
      <w:r w:rsidRPr="00A340E3">
        <w:rPr>
          <w:rFonts w:cs="Times New Roman"/>
        </w:rPr>
        <w:t>fell</w:t>
      </w:r>
      <w:r w:rsidRPr="00A340E3">
        <w:rPr>
          <w:rFonts w:cs="Times New Roman"/>
          <w:spacing w:val="22"/>
        </w:rPr>
        <w:t xml:space="preserve"> </w:t>
      </w:r>
      <w:r w:rsidRPr="00A340E3">
        <w:rPr>
          <w:rFonts w:cs="Times New Roman"/>
        </w:rPr>
        <w:t>from</w:t>
      </w:r>
      <w:r w:rsidRPr="00A340E3">
        <w:rPr>
          <w:rFonts w:cs="Times New Roman"/>
          <w:spacing w:val="18"/>
        </w:rPr>
        <w:t xml:space="preserve"> </w:t>
      </w:r>
      <w:r w:rsidRPr="00A340E3">
        <w:rPr>
          <w:rFonts w:cs="Times New Roman"/>
        </w:rPr>
        <w:t>the</w:t>
      </w:r>
      <w:r w:rsidRPr="00A340E3">
        <w:rPr>
          <w:rFonts w:cs="Times New Roman"/>
          <w:spacing w:val="22"/>
        </w:rPr>
        <w:t xml:space="preserve"> </w:t>
      </w:r>
      <w:r w:rsidRPr="00A340E3">
        <w:rPr>
          <w:rFonts w:cs="Times New Roman"/>
          <w:spacing w:val="-1"/>
        </w:rPr>
        <w:t>driver's</w:t>
      </w:r>
      <w:r w:rsidRPr="00A340E3">
        <w:rPr>
          <w:rFonts w:cs="Times New Roman"/>
          <w:spacing w:val="23"/>
        </w:rPr>
        <w:t xml:space="preserve"> </w:t>
      </w:r>
      <w:r w:rsidRPr="00A340E3">
        <w:rPr>
          <w:rFonts w:cs="Times New Roman"/>
        </w:rPr>
        <w:t>seat</w:t>
      </w:r>
      <w:r w:rsidRPr="00A340E3">
        <w:rPr>
          <w:rFonts w:cs="Times New Roman"/>
          <w:spacing w:val="22"/>
        </w:rPr>
        <w:t xml:space="preserve"> </w:t>
      </w:r>
      <w:r w:rsidRPr="00A340E3">
        <w:rPr>
          <w:rFonts w:cs="Times New Roman"/>
        </w:rPr>
        <w:t>of</w:t>
      </w:r>
      <w:r w:rsidRPr="00A340E3">
        <w:rPr>
          <w:rFonts w:cs="Times New Roman"/>
          <w:spacing w:val="22"/>
        </w:rPr>
        <w:t xml:space="preserve"> </w:t>
      </w:r>
      <w:r w:rsidRPr="00A340E3">
        <w:rPr>
          <w:rFonts w:cs="Times New Roman"/>
        </w:rPr>
        <w:t>a</w:t>
      </w:r>
      <w:r w:rsidRPr="00A340E3">
        <w:rPr>
          <w:rFonts w:cs="Times New Roman"/>
          <w:spacing w:val="22"/>
        </w:rPr>
        <w:t xml:space="preserve"> </w:t>
      </w:r>
      <w:r w:rsidRPr="00A340E3">
        <w:rPr>
          <w:rFonts w:cs="Times New Roman"/>
        </w:rPr>
        <w:t>forklift.</w:t>
      </w:r>
      <w:r w:rsidRPr="00A340E3">
        <w:rPr>
          <w:rFonts w:cs="Times New Roman"/>
          <w:spacing w:val="45"/>
        </w:rPr>
        <w:t xml:space="preserve"> </w:t>
      </w:r>
      <w:r w:rsidRPr="00A340E3">
        <w:rPr>
          <w:rFonts w:cs="Times New Roman"/>
        </w:rPr>
        <w:t>The</w:t>
      </w:r>
      <w:r w:rsidRPr="00A340E3">
        <w:rPr>
          <w:rFonts w:cs="Times New Roman"/>
          <w:spacing w:val="27"/>
        </w:rPr>
        <w:t xml:space="preserve"> </w:t>
      </w:r>
      <w:r w:rsidRPr="00A340E3">
        <w:rPr>
          <w:rFonts w:cs="Times New Roman"/>
          <w:spacing w:val="-1"/>
        </w:rPr>
        <w:t>plaintiff</w:t>
      </w:r>
      <w:r w:rsidRPr="00A340E3">
        <w:rPr>
          <w:rFonts w:cs="Times New Roman"/>
          <w:spacing w:val="15"/>
        </w:rPr>
        <w:t xml:space="preserve"> </w:t>
      </w:r>
      <w:r w:rsidRPr="00A340E3">
        <w:rPr>
          <w:rFonts w:cs="Times New Roman"/>
        </w:rPr>
        <w:t>contends</w:t>
      </w:r>
      <w:r w:rsidRPr="00A340E3">
        <w:rPr>
          <w:rFonts w:cs="Times New Roman"/>
          <w:spacing w:val="16"/>
        </w:rPr>
        <w:t xml:space="preserve"> </w:t>
      </w:r>
      <w:r w:rsidRPr="00A340E3">
        <w:rPr>
          <w:rFonts w:cs="Times New Roman"/>
        </w:rPr>
        <w:t>that</w:t>
      </w:r>
      <w:r w:rsidRPr="00A340E3">
        <w:rPr>
          <w:rFonts w:cs="Times New Roman"/>
          <w:spacing w:val="16"/>
        </w:rPr>
        <w:t xml:space="preserve"> </w:t>
      </w:r>
      <w:r w:rsidRPr="00A340E3">
        <w:rPr>
          <w:rFonts w:cs="Times New Roman"/>
          <w:spacing w:val="-1"/>
        </w:rPr>
        <w:t>the</w:t>
      </w:r>
      <w:r w:rsidRPr="00A340E3">
        <w:rPr>
          <w:rFonts w:cs="Times New Roman"/>
          <w:spacing w:val="16"/>
        </w:rPr>
        <w:t xml:space="preserve"> </w:t>
      </w:r>
      <w:r w:rsidRPr="00A340E3">
        <w:rPr>
          <w:rFonts w:cs="Times New Roman"/>
          <w:spacing w:val="-1"/>
        </w:rPr>
        <w:t>forklift</w:t>
      </w:r>
      <w:r w:rsidRPr="00A340E3">
        <w:rPr>
          <w:rFonts w:cs="Times New Roman"/>
          <w:spacing w:val="16"/>
        </w:rPr>
        <w:t xml:space="preserve"> </w:t>
      </w:r>
      <w:r w:rsidRPr="00A340E3">
        <w:rPr>
          <w:rFonts w:cs="Times New Roman"/>
        </w:rPr>
        <w:t>was</w:t>
      </w:r>
      <w:r w:rsidRPr="00A340E3">
        <w:rPr>
          <w:rFonts w:cs="Times New Roman"/>
          <w:spacing w:val="16"/>
        </w:rPr>
        <w:t xml:space="preserve"> </w:t>
      </w:r>
      <w:r w:rsidRPr="00A340E3">
        <w:rPr>
          <w:rFonts w:cs="Times New Roman"/>
          <w:spacing w:val="-1"/>
        </w:rPr>
        <w:t>defectively</w:t>
      </w:r>
      <w:r w:rsidRPr="00A340E3">
        <w:rPr>
          <w:rFonts w:cs="Times New Roman"/>
          <w:spacing w:val="16"/>
        </w:rPr>
        <w:t xml:space="preserve"> </w:t>
      </w:r>
      <w:r w:rsidRPr="00A340E3">
        <w:rPr>
          <w:rFonts w:cs="Times New Roman"/>
          <w:spacing w:val="-1"/>
        </w:rPr>
        <w:t>designed</w:t>
      </w:r>
      <w:r w:rsidRPr="00A340E3">
        <w:rPr>
          <w:rFonts w:cs="Times New Roman"/>
          <w:spacing w:val="16"/>
        </w:rPr>
        <w:t xml:space="preserve"> </w:t>
      </w:r>
      <w:r w:rsidRPr="00A340E3">
        <w:rPr>
          <w:rFonts w:cs="Times New Roman"/>
          <w:spacing w:val="-1"/>
        </w:rPr>
        <w:t>and</w:t>
      </w:r>
      <w:r w:rsidRPr="00A340E3">
        <w:rPr>
          <w:rFonts w:cs="Times New Roman"/>
          <w:spacing w:val="16"/>
        </w:rPr>
        <w:t xml:space="preserve"> </w:t>
      </w:r>
      <w:r w:rsidRPr="00A340E3">
        <w:rPr>
          <w:rFonts w:cs="Times New Roman"/>
          <w:spacing w:val="-1"/>
        </w:rPr>
        <w:t>manufactured</w:t>
      </w:r>
      <w:r w:rsidRPr="00A340E3">
        <w:rPr>
          <w:rFonts w:cs="Times New Roman"/>
          <w:spacing w:val="16"/>
        </w:rPr>
        <w:t xml:space="preserve"> </w:t>
      </w:r>
      <w:r w:rsidRPr="00A340E3">
        <w:rPr>
          <w:rFonts w:cs="Times New Roman"/>
          <w:spacing w:val="-1"/>
        </w:rPr>
        <w:t>by</w:t>
      </w:r>
      <w:r w:rsidRPr="00A340E3">
        <w:rPr>
          <w:rFonts w:cs="Times New Roman"/>
          <w:spacing w:val="40"/>
        </w:rPr>
        <w:t xml:space="preserve"> </w:t>
      </w:r>
      <w:r w:rsidRPr="00A340E3">
        <w:rPr>
          <w:rFonts w:cs="Times New Roman"/>
        </w:rPr>
        <w:t>the</w:t>
      </w:r>
      <w:r w:rsidRPr="00A340E3">
        <w:rPr>
          <w:rFonts w:cs="Times New Roman"/>
          <w:spacing w:val="45"/>
        </w:rPr>
        <w:t xml:space="preserve"> </w:t>
      </w:r>
      <w:r w:rsidRPr="00A340E3">
        <w:rPr>
          <w:rFonts w:cs="Times New Roman"/>
        </w:rPr>
        <w:t>defendant</w:t>
      </w:r>
      <w:r w:rsidRPr="00A340E3">
        <w:rPr>
          <w:rFonts w:cs="Times New Roman"/>
          <w:spacing w:val="45"/>
        </w:rPr>
        <w:t xml:space="preserve"> </w:t>
      </w:r>
      <w:r w:rsidRPr="00A340E3">
        <w:rPr>
          <w:rFonts w:cs="Times New Roman"/>
        </w:rPr>
        <w:t>and</w:t>
      </w:r>
      <w:r w:rsidRPr="00A340E3">
        <w:rPr>
          <w:rFonts w:cs="Times New Roman"/>
          <w:spacing w:val="45"/>
        </w:rPr>
        <w:t xml:space="preserve"> </w:t>
      </w:r>
      <w:r w:rsidRPr="00A340E3">
        <w:rPr>
          <w:rFonts w:cs="Times New Roman"/>
        </w:rPr>
        <w:t>that</w:t>
      </w:r>
      <w:r w:rsidRPr="00A340E3">
        <w:rPr>
          <w:rFonts w:cs="Times New Roman"/>
          <w:spacing w:val="45"/>
        </w:rPr>
        <w:t xml:space="preserve"> </w:t>
      </w:r>
      <w:r w:rsidRPr="00A340E3">
        <w:rPr>
          <w:rFonts w:cs="Times New Roman"/>
        </w:rPr>
        <w:t>the</w:t>
      </w:r>
      <w:r w:rsidRPr="00A340E3">
        <w:rPr>
          <w:rFonts w:cs="Times New Roman"/>
          <w:spacing w:val="45"/>
        </w:rPr>
        <w:t xml:space="preserve"> </w:t>
      </w:r>
      <w:r w:rsidRPr="00A340E3">
        <w:rPr>
          <w:rFonts w:cs="Times New Roman"/>
        </w:rPr>
        <w:t>defects</w:t>
      </w:r>
      <w:r w:rsidRPr="00A340E3">
        <w:rPr>
          <w:rFonts w:cs="Times New Roman"/>
          <w:spacing w:val="45"/>
        </w:rPr>
        <w:t xml:space="preserve"> </w:t>
      </w:r>
      <w:r w:rsidRPr="00A340E3">
        <w:rPr>
          <w:rFonts w:cs="Times New Roman"/>
        </w:rPr>
        <w:t>were</w:t>
      </w:r>
      <w:r w:rsidRPr="00A340E3">
        <w:rPr>
          <w:rFonts w:cs="Times New Roman"/>
          <w:spacing w:val="44"/>
        </w:rPr>
        <w:t xml:space="preserve"> </w:t>
      </w:r>
      <w:r w:rsidRPr="00A340E3">
        <w:rPr>
          <w:rFonts w:cs="Times New Roman"/>
        </w:rPr>
        <w:t>a</w:t>
      </w:r>
      <w:r w:rsidRPr="00A340E3">
        <w:rPr>
          <w:rFonts w:cs="Times New Roman"/>
          <w:spacing w:val="45"/>
        </w:rPr>
        <w:t xml:space="preserve"> </w:t>
      </w:r>
      <w:r w:rsidRPr="00A340E3">
        <w:rPr>
          <w:rFonts w:cs="Times New Roman"/>
        </w:rPr>
        <w:t>producing</w:t>
      </w:r>
      <w:r w:rsidRPr="00A340E3">
        <w:rPr>
          <w:rFonts w:cs="Times New Roman"/>
          <w:spacing w:val="45"/>
        </w:rPr>
        <w:t xml:space="preserve"> </w:t>
      </w:r>
      <w:r w:rsidRPr="00A340E3">
        <w:rPr>
          <w:rFonts w:cs="Times New Roman"/>
        </w:rPr>
        <w:t>cause</w:t>
      </w:r>
      <w:r w:rsidRPr="00A340E3">
        <w:rPr>
          <w:rFonts w:cs="Times New Roman"/>
          <w:spacing w:val="45"/>
        </w:rPr>
        <w:t xml:space="preserve"> </w:t>
      </w:r>
      <w:r w:rsidRPr="00A340E3">
        <w:rPr>
          <w:rFonts w:cs="Times New Roman"/>
        </w:rPr>
        <w:t>of</w:t>
      </w:r>
      <w:r w:rsidRPr="00A340E3">
        <w:rPr>
          <w:rFonts w:cs="Times New Roman"/>
          <w:spacing w:val="45"/>
        </w:rPr>
        <w:t xml:space="preserve"> </w:t>
      </w:r>
      <w:r w:rsidRPr="00A340E3">
        <w:rPr>
          <w:rFonts w:cs="Times New Roman"/>
        </w:rPr>
        <w:t>his</w:t>
      </w:r>
      <w:r w:rsidRPr="00A340E3">
        <w:rPr>
          <w:rFonts w:cs="Times New Roman"/>
          <w:spacing w:val="45"/>
        </w:rPr>
        <w:t xml:space="preserve"> </w:t>
      </w:r>
      <w:r w:rsidRPr="00A340E3">
        <w:rPr>
          <w:rFonts w:cs="Times New Roman"/>
        </w:rPr>
        <w:t>injuries</w:t>
      </w:r>
      <w:r w:rsidRPr="00A340E3">
        <w:rPr>
          <w:rFonts w:cs="Times New Roman"/>
          <w:spacing w:val="45"/>
        </w:rPr>
        <w:t xml:space="preserve"> </w:t>
      </w:r>
      <w:r w:rsidRPr="00A340E3">
        <w:rPr>
          <w:rFonts w:cs="Times New Roman"/>
        </w:rPr>
        <w:t xml:space="preserve">and </w:t>
      </w:r>
      <w:r w:rsidRPr="00A340E3">
        <w:rPr>
          <w:rFonts w:cs="Times New Roman"/>
          <w:spacing w:val="-1"/>
        </w:rPr>
        <w:t>damages.”)</w:t>
      </w:r>
    </w:p>
    <w:p w14:paraId="140BB7FF" w14:textId="77777777" w:rsidR="0094339E" w:rsidRPr="00A340E3" w:rsidRDefault="0094339E" w:rsidP="00022444">
      <w:pPr>
        <w:pStyle w:val="BodyText"/>
        <w:tabs>
          <w:tab w:val="left" w:pos="9360"/>
        </w:tabs>
        <w:ind w:left="720"/>
        <w:jc w:val="both"/>
        <w:rPr>
          <w:rFonts w:cs="Times New Roman"/>
        </w:rPr>
      </w:pPr>
    </w:p>
    <w:p w14:paraId="209E6364" w14:textId="77777777" w:rsidR="00D662CE" w:rsidRPr="00A340E3" w:rsidRDefault="00B159BE" w:rsidP="0094339E">
      <w:pPr>
        <w:pStyle w:val="BodyText"/>
        <w:numPr>
          <w:ilvl w:val="0"/>
          <w:numId w:val="1"/>
        </w:numPr>
        <w:ind w:left="720"/>
        <w:rPr>
          <w:rFonts w:cs="Times New Roman"/>
        </w:rPr>
      </w:pPr>
      <w:r w:rsidRPr="00A340E3">
        <w:rPr>
          <w:rFonts w:cs="Times New Roman"/>
          <w:spacing w:val="-1"/>
        </w:rPr>
        <w:t>CONTENTIONS</w:t>
      </w:r>
      <w:r w:rsidRPr="00A340E3">
        <w:rPr>
          <w:rFonts w:cs="Times New Roman"/>
        </w:rPr>
        <w:t xml:space="preserve"> </w:t>
      </w:r>
      <w:r w:rsidRPr="00A340E3">
        <w:rPr>
          <w:rFonts w:cs="Times New Roman"/>
          <w:spacing w:val="-1"/>
        </w:rPr>
        <w:t>OF</w:t>
      </w:r>
      <w:r w:rsidRPr="00A340E3">
        <w:rPr>
          <w:rFonts w:cs="Times New Roman"/>
        </w:rPr>
        <w:t xml:space="preserve"> </w:t>
      </w:r>
      <w:r w:rsidRPr="00A340E3">
        <w:rPr>
          <w:rFonts w:cs="Times New Roman"/>
          <w:spacing w:val="-1"/>
        </w:rPr>
        <w:t>THE</w:t>
      </w:r>
      <w:r w:rsidRPr="00A340E3">
        <w:rPr>
          <w:rFonts w:cs="Times New Roman"/>
        </w:rPr>
        <w:t xml:space="preserve"> </w:t>
      </w:r>
      <w:r w:rsidRPr="00A340E3">
        <w:rPr>
          <w:rFonts w:cs="Times New Roman"/>
          <w:spacing w:val="-1"/>
        </w:rPr>
        <w:t>PARTIES</w:t>
      </w:r>
    </w:p>
    <w:p w14:paraId="7757BE2E" w14:textId="77777777" w:rsidR="0094339E" w:rsidRDefault="0094339E" w:rsidP="00022444">
      <w:pPr>
        <w:pStyle w:val="BodyText"/>
        <w:ind w:left="720"/>
        <w:jc w:val="both"/>
        <w:rPr>
          <w:rFonts w:cs="Times New Roman"/>
        </w:rPr>
      </w:pPr>
    </w:p>
    <w:p w14:paraId="7C27D628" w14:textId="77777777" w:rsidR="00D662CE" w:rsidRDefault="00B159BE" w:rsidP="0094339E">
      <w:pPr>
        <w:pStyle w:val="BodyText"/>
        <w:tabs>
          <w:tab w:val="left" w:pos="9360"/>
        </w:tabs>
        <w:ind w:left="720"/>
        <w:jc w:val="both"/>
        <w:rPr>
          <w:rFonts w:cs="Times New Roman"/>
        </w:rPr>
      </w:pPr>
      <w:r w:rsidRPr="00A340E3">
        <w:rPr>
          <w:rFonts w:cs="Times New Roman"/>
        </w:rPr>
        <w:t>(Note:</w:t>
      </w:r>
      <w:r w:rsidRPr="00A340E3">
        <w:rPr>
          <w:rFonts w:cs="Times New Roman"/>
          <w:spacing w:val="59"/>
        </w:rPr>
        <w:t xml:space="preserve"> </w:t>
      </w:r>
      <w:r w:rsidRPr="00A340E3">
        <w:rPr>
          <w:rFonts w:cs="Times New Roman"/>
        </w:rPr>
        <w:t>The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contentions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of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each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party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on</w:t>
      </w:r>
      <w:r w:rsidRPr="00A340E3">
        <w:rPr>
          <w:rFonts w:cs="Times New Roman"/>
          <w:spacing w:val="-1"/>
        </w:rPr>
        <w:t xml:space="preserve"> those</w:t>
      </w:r>
      <w:r w:rsidRPr="00A340E3">
        <w:rPr>
          <w:rFonts w:cs="Times New Roman"/>
        </w:rPr>
        <w:t xml:space="preserve"> </w:t>
      </w:r>
      <w:r w:rsidRPr="00A340E3">
        <w:rPr>
          <w:rFonts w:cs="Times New Roman"/>
          <w:spacing w:val="-1"/>
        </w:rPr>
        <w:t>claims</w:t>
      </w:r>
      <w:r w:rsidRPr="00A340E3">
        <w:rPr>
          <w:rFonts w:cs="Times New Roman"/>
        </w:rPr>
        <w:t xml:space="preserve"> and issues approved for trial</w:t>
      </w:r>
      <w:r w:rsidR="0052685A" w:rsidRPr="00A340E3">
        <w:rPr>
          <w:rFonts w:cs="Times New Roman"/>
        </w:rPr>
        <w:t xml:space="preserve"> </w:t>
      </w:r>
      <w:r w:rsidRPr="00A340E3">
        <w:rPr>
          <w:rFonts w:cs="Times New Roman"/>
        </w:rPr>
        <w:t>at</w:t>
      </w:r>
      <w:r w:rsidRPr="00A340E3">
        <w:rPr>
          <w:rFonts w:cs="Times New Roman"/>
          <w:spacing w:val="20"/>
        </w:rPr>
        <w:t xml:space="preserve"> </w:t>
      </w:r>
      <w:r w:rsidRPr="00A340E3">
        <w:rPr>
          <w:rFonts w:cs="Times New Roman"/>
        </w:rPr>
        <w:t>the</w:t>
      </w:r>
      <w:r w:rsidRPr="00A340E3">
        <w:rPr>
          <w:rFonts w:cs="Times New Roman"/>
          <w:spacing w:val="20"/>
        </w:rPr>
        <w:t xml:space="preserve"> </w:t>
      </w:r>
      <w:r w:rsidRPr="00A340E3">
        <w:rPr>
          <w:rFonts w:cs="Times New Roman"/>
          <w:spacing w:val="-1"/>
        </w:rPr>
        <w:t>management</w:t>
      </w:r>
      <w:r w:rsidRPr="00A340E3">
        <w:rPr>
          <w:rFonts w:cs="Times New Roman"/>
          <w:spacing w:val="20"/>
        </w:rPr>
        <w:t xml:space="preserve"> </w:t>
      </w:r>
      <w:r w:rsidRPr="0094339E">
        <w:rPr>
          <w:rFonts w:cs="Times New Roman"/>
          <w:spacing w:val="-1"/>
        </w:rPr>
        <w:t>conference</w:t>
      </w:r>
      <w:r w:rsidRPr="00A340E3">
        <w:rPr>
          <w:rFonts w:cs="Times New Roman"/>
          <w:spacing w:val="20"/>
        </w:rPr>
        <w:t xml:space="preserve"> </w:t>
      </w:r>
      <w:r w:rsidRPr="00A340E3">
        <w:rPr>
          <w:rFonts w:cs="Times New Roman"/>
        </w:rPr>
        <w:t>shall</w:t>
      </w:r>
      <w:r w:rsidRPr="00A340E3">
        <w:rPr>
          <w:rFonts w:cs="Times New Roman"/>
          <w:spacing w:val="20"/>
        </w:rPr>
        <w:t xml:space="preserve"> </w:t>
      </w:r>
      <w:r w:rsidRPr="00A340E3">
        <w:rPr>
          <w:rFonts w:cs="Times New Roman"/>
        </w:rPr>
        <w:t>be</w:t>
      </w:r>
      <w:r w:rsidRPr="00A340E3">
        <w:rPr>
          <w:rFonts w:cs="Times New Roman"/>
          <w:spacing w:val="20"/>
        </w:rPr>
        <w:t xml:space="preserve"> </w:t>
      </w:r>
      <w:r w:rsidRPr="00A340E3">
        <w:rPr>
          <w:rFonts w:cs="Times New Roman"/>
          <w:spacing w:val="-1"/>
        </w:rPr>
        <w:t>succinctly</w:t>
      </w:r>
      <w:r w:rsidRPr="00A340E3">
        <w:rPr>
          <w:rFonts w:cs="Times New Roman"/>
          <w:spacing w:val="20"/>
        </w:rPr>
        <w:t xml:space="preserve"> </w:t>
      </w:r>
      <w:r w:rsidRPr="00A340E3">
        <w:rPr>
          <w:rFonts w:cs="Times New Roman"/>
          <w:spacing w:val="-1"/>
        </w:rPr>
        <w:t>stated</w:t>
      </w:r>
      <w:r w:rsidRPr="00A340E3">
        <w:rPr>
          <w:rFonts w:cs="Times New Roman"/>
          <w:spacing w:val="20"/>
        </w:rPr>
        <w:t xml:space="preserve"> </w:t>
      </w:r>
      <w:r w:rsidRPr="00A340E3">
        <w:rPr>
          <w:rFonts w:cs="Times New Roman"/>
        </w:rPr>
        <w:t>in</w:t>
      </w:r>
      <w:r w:rsidRPr="00A340E3">
        <w:rPr>
          <w:rFonts w:cs="Times New Roman"/>
          <w:spacing w:val="20"/>
        </w:rPr>
        <w:t xml:space="preserve"> </w:t>
      </w:r>
      <w:r w:rsidRPr="00A340E3">
        <w:rPr>
          <w:rFonts w:cs="Times New Roman"/>
        </w:rPr>
        <w:t>a</w:t>
      </w:r>
      <w:r w:rsidRPr="00A340E3">
        <w:rPr>
          <w:rFonts w:cs="Times New Roman"/>
          <w:spacing w:val="20"/>
        </w:rPr>
        <w:t xml:space="preserve"> </w:t>
      </w:r>
      <w:r w:rsidRPr="00A340E3">
        <w:rPr>
          <w:rFonts w:cs="Times New Roman"/>
          <w:spacing w:val="-1"/>
        </w:rPr>
        <w:t>form</w:t>
      </w:r>
      <w:r w:rsidRPr="00A340E3">
        <w:rPr>
          <w:rFonts w:cs="Times New Roman"/>
          <w:spacing w:val="18"/>
        </w:rPr>
        <w:t xml:space="preserve"> </w:t>
      </w:r>
      <w:r w:rsidRPr="00A340E3">
        <w:rPr>
          <w:rFonts w:cs="Times New Roman"/>
        </w:rPr>
        <w:t>suitable</w:t>
      </w:r>
      <w:r w:rsidRPr="00A340E3">
        <w:rPr>
          <w:rFonts w:cs="Times New Roman"/>
          <w:spacing w:val="20"/>
        </w:rPr>
        <w:t xml:space="preserve"> </w:t>
      </w:r>
      <w:r w:rsidRPr="00A340E3">
        <w:rPr>
          <w:rFonts w:cs="Times New Roman"/>
        </w:rPr>
        <w:t>to</w:t>
      </w:r>
      <w:r w:rsidRPr="00A340E3">
        <w:rPr>
          <w:rFonts w:cs="Times New Roman"/>
          <w:spacing w:val="20"/>
        </w:rPr>
        <w:t xml:space="preserve"> </w:t>
      </w:r>
      <w:r w:rsidRPr="00A340E3">
        <w:rPr>
          <w:rFonts w:cs="Times New Roman"/>
          <w:spacing w:val="-1"/>
        </w:rPr>
        <w:t>be</w:t>
      </w:r>
      <w:r w:rsidRPr="00A340E3">
        <w:rPr>
          <w:rFonts w:cs="Times New Roman"/>
          <w:spacing w:val="47"/>
        </w:rPr>
        <w:t xml:space="preserve"> </w:t>
      </w:r>
      <w:r w:rsidRPr="00A340E3">
        <w:rPr>
          <w:rFonts w:cs="Times New Roman"/>
        </w:rPr>
        <w:t>read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to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the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jury.)</w:t>
      </w:r>
    </w:p>
    <w:p w14:paraId="1F4FA8A8" w14:textId="77777777" w:rsidR="0094339E" w:rsidRPr="00A340E3" w:rsidRDefault="0094339E" w:rsidP="00022444">
      <w:pPr>
        <w:pStyle w:val="BodyText"/>
        <w:ind w:left="720"/>
        <w:jc w:val="both"/>
        <w:rPr>
          <w:rFonts w:cs="Times New Roman"/>
        </w:rPr>
      </w:pPr>
    </w:p>
    <w:p w14:paraId="4E05ECB4" w14:textId="77777777" w:rsidR="00D662CE" w:rsidRPr="0094339E" w:rsidRDefault="00B159BE" w:rsidP="0094339E">
      <w:pPr>
        <w:pStyle w:val="BodyText"/>
        <w:numPr>
          <w:ilvl w:val="0"/>
          <w:numId w:val="1"/>
        </w:numPr>
        <w:ind w:left="720"/>
        <w:rPr>
          <w:rFonts w:cs="Times New Roman"/>
        </w:rPr>
      </w:pPr>
      <w:r w:rsidRPr="00A340E3">
        <w:rPr>
          <w:rFonts w:cs="Times New Roman"/>
          <w:spacing w:val="-1"/>
        </w:rPr>
        <w:t>STIPULATIONS</w:t>
      </w:r>
      <w:r w:rsidRPr="00A340E3">
        <w:rPr>
          <w:rFonts w:cs="Times New Roman"/>
        </w:rPr>
        <w:t xml:space="preserve"> </w:t>
      </w:r>
      <w:r w:rsidRPr="00A340E3">
        <w:rPr>
          <w:rFonts w:cs="Times New Roman"/>
          <w:spacing w:val="-1"/>
        </w:rPr>
        <w:t>AND</w:t>
      </w:r>
      <w:r w:rsidRPr="00A340E3">
        <w:rPr>
          <w:rFonts w:cs="Times New Roman"/>
        </w:rPr>
        <w:t xml:space="preserve"> </w:t>
      </w:r>
      <w:r w:rsidRPr="00A340E3">
        <w:rPr>
          <w:rFonts w:cs="Times New Roman"/>
          <w:spacing w:val="-1"/>
        </w:rPr>
        <w:t>UNCONTESTED</w:t>
      </w:r>
      <w:r w:rsidRPr="00A340E3">
        <w:rPr>
          <w:rFonts w:cs="Times New Roman"/>
        </w:rPr>
        <w:t xml:space="preserve"> </w:t>
      </w:r>
      <w:r w:rsidRPr="00A340E3">
        <w:rPr>
          <w:rFonts w:cs="Times New Roman"/>
          <w:spacing w:val="-1"/>
        </w:rPr>
        <w:t>FACTS</w:t>
      </w:r>
    </w:p>
    <w:p w14:paraId="54568DA8" w14:textId="77777777" w:rsidR="0094339E" w:rsidRPr="00A340E3" w:rsidRDefault="0094339E" w:rsidP="0094339E">
      <w:pPr>
        <w:pStyle w:val="BodyText"/>
        <w:ind w:left="720"/>
        <w:rPr>
          <w:rFonts w:cs="Times New Roman"/>
        </w:rPr>
      </w:pPr>
    </w:p>
    <w:p w14:paraId="17853ED3" w14:textId="77777777" w:rsidR="00D662CE" w:rsidRPr="0094339E" w:rsidRDefault="00B159BE" w:rsidP="0094339E">
      <w:pPr>
        <w:pStyle w:val="BodyText"/>
        <w:numPr>
          <w:ilvl w:val="0"/>
          <w:numId w:val="1"/>
        </w:numPr>
        <w:ind w:left="720"/>
        <w:rPr>
          <w:rFonts w:cs="Times New Roman"/>
        </w:rPr>
      </w:pPr>
      <w:r w:rsidRPr="00A340E3">
        <w:rPr>
          <w:rFonts w:cs="Times New Roman"/>
          <w:spacing w:val="-1"/>
        </w:rPr>
        <w:t>CONTESTED</w:t>
      </w:r>
      <w:r w:rsidRPr="00A340E3">
        <w:rPr>
          <w:rFonts w:cs="Times New Roman"/>
        </w:rPr>
        <w:t xml:space="preserve"> </w:t>
      </w:r>
      <w:r w:rsidRPr="00A340E3">
        <w:rPr>
          <w:rFonts w:cs="Times New Roman"/>
          <w:spacing w:val="-1"/>
        </w:rPr>
        <w:t>ISSUES</w:t>
      </w:r>
      <w:r w:rsidRPr="00A340E3">
        <w:rPr>
          <w:rFonts w:cs="Times New Roman"/>
        </w:rPr>
        <w:t xml:space="preserve"> </w:t>
      </w:r>
      <w:r w:rsidRPr="00A340E3">
        <w:rPr>
          <w:rFonts w:cs="Times New Roman"/>
          <w:spacing w:val="-1"/>
        </w:rPr>
        <w:t>OF</w:t>
      </w:r>
      <w:r w:rsidRPr="00A340E3">
        <w:rPr>
          <w:rFonts w:cs="Times New Roman"/>
        </w:rPr>
        <w:t xml:space="preserve"> </w:t>
      </w:r>
      <w:r w:rsidRPr="00A340E3">
        <w:rPr>
          <w:rFonts w:cs="Times New Roman"/>
          <w:spacing w:val="-1"/>
        </w:rPr>
        <w:t>FACT</w:t>
      </w:r>
      <w:r w:rsidRPr="00A340E3">
        <w:rPr>
          <w:rFonts w:cs="Times New Roman"/>
        </w:rPr>
        <w:t xml:space="preserve"> </w:t>
      </w:r>
      <w:r w:rsidRPr="00A340E3">
        <w:rPr>
          <w:rFonts w:cs="Times New Roman"/>
          <w:spacing w:val="-1"/>
        </w:rPr>
        <w:t>AND</w:t>
      </w:r>
      <w:r w:rsidRPr="00A340E3">
        <w:rPr>
          <w:rFonts w:cs="Times New Roman"/>
        </w:rPr>
        <w:t xml:space="preserve"> </w:t>
      </w:r>
      <w:r w:rsidRPr="00A340E3">
        <w:rPr>
          <w:rFonts w:cs="Times New Roman"/>
          <w:spacing w:val="-1"/>
        </w:rPr>
        <w:t>LAW</w:t>
      </w:r>
    </w:p>
    <w:p w14:paraId="6DC7E17E" w14:textId="77777777" w:rsidR="0094339E" w:rsidRPr="00A340E3" w:rsidRDefault="0094339E" w:rsidP="0094339E">
      <w:pPr>
        <w:pStyle w:val="BodyText"/>
        <w:ind w:left="0"/>
        <w:rPr>
          <w:rFonts w:cs="Times New Roman"/>
        </w:rPr>
      </w:pPr>
    </w:p>
    <w:p w14:paraId="28228B7F" w14:textId="77777777" w:rsidR="00D662CE" w:rsidRPr="00A340E3" w:rsidRDefault="00B159BE" w:rsidP="0094339E">
      <w:pPr>
        <w:pStyle w:val="BodyText"/>
        <w:numPr>
          <w:ilvl w:val="0"/>
          <w:numId w:val="1"/>
        </w:numPr>
        <w:ind w:left="720"/>
        <w:rPr>
          <w:rFonts w:cs="Times New Roman"/>
        </w:rPr>
      </w:pPr>
      <w:r w:rsidRPr="00A340E3">
        <w:rPr>
          <w:rFonts w:cs="Times New Roman"/>
          <w:spacing w:val="-1"/>
        </w:rPr>
        <w:t>LIST OF</w:t>
      </w:r>
      <w:r w:rsidRPr="00A340E3">
        <w:rPr>
          <w:rFonts w:cs="Times New Roman"/>
          <w:spacing w:val="1"/>
        </w:rPr>
        <w:t xml:space="preserve"> </w:t>
      </w:r>
      <w:r w:rsidRPr="00A340E3">
        <w:rPr>
          <w:rFonts w:cs="Times New Roman"/>
          <w:spacing w:val="-1"/>
        </w:rPr>
        <w:t>WITNESSES</w:t>
      </w:r>
    </w:p>
    <w:p w14:paraId="504E5031" w14:textId="77777777" w:rsidR="0094339E" w:rsidRDefault="0094339E" w:rsidP="00022444">
      <w:pPr>
        <w:pStyle w:val="BodyText"/>
        <w:ind w:left="720"/>
        <w:jc w:val="both"/>
        <w:rPr>
          <w:rFonts w:cs="Times New Roman"/>
        </w:rPr>
      </w:pPr>
    </w:p>
    <w:p w14:paraId="67674576" w14:textId="77777777" w:rsidR="00D662CE" w:rsidRDefault="00E2251C" w:rsidP="0094339E">
      <w:pPr>
        <w:pStyle w:val="BodyText"/>
        <w:tabs>
          <w:tab w:val="left" w:pos="9360"/>
        </w:tabs>
        <w:ind w:left="720"/>
        <w:jc w:val="both"/>
        <w:rPr>
          <w:rFonts w:cs="Times New Roman"/>
          <w:spacing w:val="-1"/>
        </w:rPr>
      </w:pPr>
      <w:r w:rsidRPr="00A340E3">
        <w:rPr>
          <w:rFonts w:cs="Times New Roman"/>
        </w:rPr>
        <w:t>Counsel</w:t>
      </w:r>
      <w:r w:rsidRPr="00A340E3">
        <w:rPr>
          <w:rFonts w:cs="Times New Roman"/>
          <w:spacing w:val="1"/>
        </w:rPr>
        <w:t xml:space="preserve"> </w:t>
      </w:r>
      <w:r w:rsidRPr="00A340E3">
        <w:rPr>
          <w:rFonts w:cs="Times New Roman"/>
        </w:rPr>
        <w:t>should</w:t>
      </w:r>
      <w:r w:rsidRPr="00A340E3">
        <w:rPr>
          <w:rFonts w:cs="Times New Roman"/>
          <w:spacing w:val="1"/>
        </w:rPr>
        <w:t xml:space="preserve"> </w:t>
      </w:r>
      <w:r w:rsidRPr="00A340E3">
        <w:rPr>
          <w:rFonts w:cs="Times New Roman"/>
        </w:rPr>
        <w:t>fill</w:t>
      </w:r>
      <w:r w:rsidRPr="00A340E3">
        <w:rPr>
          <w:rFonts w:cs="Times New Roman"/>
          <w:spacing w:val="1"/>
        </w:rPr>
        <w:t xml:space="preserve"> </w:t>
      </w:r>
      <w:r w:rsidRPr="00A340E3">
        <w:rPr>
          <w:rFonts w:cs="Times New Roman"/>
        </w:rPr>
        <w:t>out</w:t>
      </w:r>
      <w:r w:rsidRPr="00A340E3">
        <w:rPr>
          <w:rFonts w:cs="Times New Roman"/>
          <w:spacing w:val="1"/>
        </w:rPr>
        <w:t xml:space="preserve"> </w:t>
      </w:r>
      <w:r w:rsidRPr="00A340E3">
        <w:rPr>
          <w:rFonts w:cs="Times New Roman"/>
        </w:rPr>
        <w:t>and</w:t>
      </w:r>
      <w:r w:rsidRPr="00A340E3">
        <w:rPr>
          <w:rFonts w:cs="Times New Roman"/>
          <w:spacing w:val="1"/>
        </w:rPr>
        <w:t xml:space="preserve"> </w:t>
      </w:r>
      <w:r w:rsidRPr="00A340E3">
        <w:rPr>
          <w:rFonts w:cs="Times New Roman"/>
          <w:spacing w:val="-1"/>
        </w:rPr>
        <w:t>submit</w:t>
      </w:r>
      <w:r w:rsidRPr="00A340E3">
        <w:rPr>
          <w:rFonts w:cs="Times New Roman"/>
          <w:spacing w:val="1"/>
        </w:rPr>
        <w:t xml:space="preserve"> </w:t>
      </w:r>
      <w:r w:rsidRPr="00A340E3">
        <w:rPr>
          <w:rFonts w:cs="Times New Roman"/>
        </w:rPr>
        <w:t>to</w:t>
      </w:r>
      <w:r w:rsidRPr="00A340E3">
        <w:rPr>
          <w:rFonts w:cs="Times New Roman"/>
          <w:spacing w:val="1"/>
        </w:rPr>
        <w:t xml:space="preserve"> </w:t>
      </w:r>
      <w:r w:rsidRPr="00A340E3">
        <w:rPr>
          <w:rFonts w:cs="Times New Roman"/>
          <w:spacing w:val="-2"/>
        </w:rPr>
        <w:t>the</w:t>
      </w:r>
      <w:r w:rsidRPr="00A340E3">
        <w:rPr>
          <w:rFonts w:cs="Times New Roman"/>
        </w:rPr>
        <w:t xml:space="preserve"> court an </w:t>
      </w:r>
      <w:r w:rsidR="000128FC">
        <w:rPr>
          <w:rFonts w:cs="Times New Roman"/>
        </w:rPr>
        <w:t>witness</w:t>
      </w:r>
      <w:r w:rsidRPr="00A340E3">
        <w:rPr>
          <w:rFonts w:cs="Times New Roman"/>
        </w:rPr>
        <w:t xml:space="preserve"> list containing the </w:t>
      </w:r>
      <w:r w:rsidRPr="00A340E3">
        <w:rPr>
          <w:rFonts w:cs="Times New Roman"/>
          <w:spacing w:val="-1"/>
        </w:rPr>
        <w:t>information</w:t>
      </w:r>
      <w:r w:rsidRPr="00A340E3">
        <w:rPr>
          <w:rFonts w:cs="Times New Roman"/>
          <w:spacing w:val="29"/>
        </w:rPr>
        <w:t xml:space="preserve"> </w:t>
      </w:r>
      <w:r w:rsidRPr="00A340E3">
        <w:rPr>
          <w:rFonts w:cs="Times New Roman"/>
        </w:rPr>
        <w:t>in</w:t>
      </w:r>
      <w:r w:rsidRPr="00A340E3">
        <w:rPr>
          <w:rFonts w:cs="Times New Roman"/>
          <w:spacing w:val="29"/>
        </w:rPr>
        <w:t xml:space="preserve"> </w:t>
      </w:r>
      <w:r w:rsidRPr="00A340E3">
        <w:rPr>
          <w:rFonts w:cs="Times New Roman"/>
        </w:rPr>
        <w:t>the</w:t>
      </w:r>
      <w:r w:rsidRPr="00A340E3">
        <w:rPr>
          <w:rFonts w:cs="Times New Roman"/>
          <w:spacing w:val="29"/>
        </w:rPr>
        <w:t xml:space="preserve"> </w:t>
      </w:r>
      <w:r w:rsidRPr="00A340E3">
        <w:rPr>
          <w:rFonts w:cs="Times New Roman"/>
          <w:spacing w:val="-1"/>
        </w:rPr>
        <w:t>form</w:t>
      </w:r>
      <w:r w:rsidRPr="00A340E3">
        <w:rPr>
          <w:rFonts w:cs="Times New Roman"/>
          <w:spacing w:val="29"/>
        </w:rPr>
        <w:t xml:space="preserve"> </w:t>
      </w:r>
      <w:r w:rsidRPr="0094339E">
        <w:rPr>
          <w:rFonts w:cs="Times New Roman"/>
          <w:spacing w:val="-1"/>
        </w:rPr>
        <w:t>available</w:t>
      </w:r>
      <w:r w:rsidRPr="00A340E3">
        <w:rPr>
          <w:rFonts w:cs="Times New Roman"/>
          <w:spacing w:val="27"/>
        </w:rPr>
        <w:t xml:space="preserve"> </w:t>
      </w:r>
      <w:r w:rsidRPr="00A340E3">
        <w:rPr>
          <w:rFonts w:cs="Times New Roman"/>
        </w:rPr>
        <w:t>on</w:t>
      </w:r>
      <w:r w:rsidRPr="00A340E3">
        <w:rPr>
          <w:rFonts w:cs="Times New Roman"/>
          <w:spacing w:val="29"/>
        </w:rPr>
        <w:t xml:space="preserve"> </w:t>
      </w:r>
      <w:r>
        <w:rPr>
          <w:rFonts w:cs="Times New Roman"/>
        </w:rPr>
        <w:t xml:space="preserve">Judge Schroeder’s </w:t>
      </w:r>
      <w:r w:rsidRPr="00A340E3">
        <w:rPr>
          <w:rFonts w:cs="Times New Roman"/>
          <w:spacing w:val="-1"/>
        </w:rPr>
        <w:t>website</w:t>
      </w:r>
      <w:r w:rsidR="00B159BE" w:rsidRPr="00A340E3">
        <w:rPr>
          <w:rFonts w:cs="Times New Roman"/>
        </w:rPr>
        <w:t>.</w:t>
      </w:r>
      <w:r>
        <w:rPr>
          <w:rFonts w:cs="Times New Roman"/>
        </w:rPr>
        <w:t xml:space="preserve"> </w:t>
      </w:r>
      <w:r w:rsidR="00B159BE" w:rsidRPr="00A340E3">
        <w:rPr>
          <w:rFonts w:cs="Times New Roman"/>
          <w:spacing w:val="52"/>
        </w:rPr>
        <w:t xml:space="preserve"> </w:t>
      </w:r>
      <w:r>
        <w:rPr>
          <w:rFonts w:cs="Times New Roman"/>
          <w:spacing w:val="-1"/>
        </w:rPr>
        <w:t xml:space="preserve">Counsel should include and note any witnesses that may be presented by deposition testimony.  Those portions </w:t>
      </w:r>
      <w:r w:rsidR="00B159BE" w:rsidRPr="00A340E3">
        <w:rPr>
          <w:rFonts w:cs="Times New Roman"/>
        </w:rPr>
        <w:t>of</w:t>
      </w:r>
      <w:r w:rsidR="00B159BE" w:rsidRPr="00A340E3">
        <w:rPr>
          <w:rFonts w:cs="Times New Roman"/>
          <w:spacing w:val="56"/>
        </w:rPr>
        <w:t xml:space="preserve"> </w:t>
      </w:r>
      <w:r w:rsidR="00B159BE" w:rsidRPr="00A340E3">
        <w:rPr>
          <w:rFonts w:cs="Times New Roman"/>
        </w:rPr>
        <w:t>the</w:t>
      </w:r>
      <w:r w:rsidR="00B159BE" w:rsidRPr="00A340E3">
        <w:rPr>
          <w:rFonts w:cs="Times New Roman"/>
          <w:spacing w:val="56"/>
        </w:rPr>
        <w:t xml:space="preserve"> </w:t>
      </w:r>
      <w:r w:rsidR="00B159BE" w:rsidRPr="00A340E3">
        <w:rPr>
          <w:rFonts w:cs="Times New Roman"/>
          <w:spacing w:val="-1"/>
        </w:rPr>
        <w:t>depositions</w:t>
      </w:r>
      <w:r w:rsidR="00B159BE" w:rsidRPr="00A340E3">
        <w:rPr>
          <w:rFonts w:cs="Times New Roman"/>
          <w:spacing w:val="56"/>
        </w:rPr>
        <w:t xml:space="preserve"> </w:t>
      </w:r>
      <w:r w:rsidR="00B159BE" w:rsidRPr="00A340E3">
        <w:rPr>
          <w:rFonts w:cs="Times New Roman"/>
          <w:spacing w:val="-1"/>
        </w:rPr>
        <w:t>that</w:t>
      </w:r>
      <w:r w:rsidR="00B159BE" w:rsidRPr="00A340E3">
        <w:rPr>
          <w:rFonts w:cs="Times New Roman"/>
          <w:spacing w:val="56"/>
        </w:rPr>
        <w:t xml:space="preserve"> </w:t>
      </w:r>
      <w:r w:rsidR="00B159BE" w:rsidRPr="00A340E3">
        <w:rPr>
          <w:rFonts w:cs="Times New Roman"/>
          <w:spacing w:val="-1"/>
        </w:rPr>
        <w:t>may</w:t>
      </w:r>
      <w:r w:rsidR="00B159BE" w:rsidRPr="00A340E3">
        <w:rPr>
          <w:rFonts w:cs="Times New Roman"/>
          <w:spacing w:val="56"/>
        </w:rPr>
        <w:t xml:space="preserve"> </w:t>
      </w:r>
      <w:r w:rsidR="00B159BE" w:rsidRPr="00A340E3">
        <w:rPr>
          <w:rFonts w:cs="Times New Roman"/>
        </w:rPr>
        <w:t>be</w:t>
      </w:r>
      <w:r w:rsidR="00B159BE" w:rsidRPr="00A340E3">
        <w:rPr>
          <w:rFonts w:cs="Times New Roman"/>
          <w:spacing w:val="41"/>
        </w:rPr>
        <w:t xml:space="preserve"> </w:t>
      </w:r>
      <w:r w:rsidR="00B159BE" w:rsidRPr="00A340E3">
        <w:rPr>
          <w:rFonts w:cs="Times New Roman"/>
        </w:rPr>
        <w:t>offered</w:t>
      </w:r>
      <w:r w:rsidR="00B159BE" w:rsidRPr="00A340E3">
        <w:rPr>
          <w:rFonts w:cs="Times New Roman"/>
          <w:spacing w:val="-1"/>
        </w:rPr>
        <w:t xml:space="preserve"> </w:t>
      </w:r>
      <w:r w:rsidR="00B159BE" w:rsidRPr="00A340E3">
        <w:rPr>
          <w:rFonts w:cs="Times New Roman"/>
        </w:rPr>
        <w:t>into</w:t>
      </w:r>
      <w:r w:rsidR="00B159BE" w:rsidRPr="00A340E3">
        <w:rPr>
          <w:rFonts w:cs="Times New Roman"/>
          <w:spacing w:val="-1"/>
        </w:rPr>
        <w:t xml:space="preserve"> </w:t>
      </w:r>
      <w:r w:rsidR="00B159BE" w:rsidRPr="00A340E3">
        <w:rPr>
          <w:rFonts w:cs="Times New Roman"/>
        </w:rPr>
        <w:t>evidence</w:t>
      </w:r>
      <w:r w:rsidR="00B159BE" w:rsidRPr="00A340E3">
        <w:rPr>
          <w:rFonts w:cs="Times New Roman"/>
          <w:spacing w:val="-1"/>
        </w:rPr>
        <w:t xml:space="preserve"> </w:t>
      </w:r>
      <w:r w:rsidR="00B159BE" w:rsidRPr="00A340E3">
        <w:rPr>
          <w:rFonts w:cs="Times New Roman"/>
        </w:rPr>
        <w:t>at</w:t>
      </w:r>
      <w:r w:rsidR="00B159BE" w:rsidRPr="00A340E3">
        <w:rPr>
          <w:rFonts w:cs="Times New Roman"/>
          <w:spacing w:val="-1"/>
        </w:rPr>
        <w:t xml:space="preserve"> </w:t>
      </w:r>
      <w:r w:rsidR="00B159BE" w:rsidRPr="00A340E3">
        <w:rPr>
          <w:rFonts w:cs="Times New Roman"/>
        </w:rPr>
        <w:t>trial</w:t>
      </w:r>
      <w:r w:rsidR="00B159BE" w:rsidRPr="00A340E3">
        <w:rPr>
          <w:rFonts w:cs="Times New Roman"/>
          <w:spacing w:val="-1"/>
        </w:rPr>
        <w:t xml:space="preserve"> shall </w:t>
      </w:r>
      <w:r w:rsidR="00B159BE" w:rsidRPr="00A340E3">
        <w:rPr>
          <w:rFonts w:cs="Times New Roman"/>
        </w:rPr>
        <w:t>be</w:t>
      </w:r>
      <w:r w:rsidR="00B159BE" w:rsidRPr="00A340E3">
        <w:rPr>
          <w:rFonts w:cs="Times New Roman"/>
          <w:spacing w:val="-1"/>
        </w:rPr>
        <w:t xml:space="preserve"> </w:t>
      </w:r>
      <w:r w:rsidR="00B159BE" w:rsidRPr="00A340E3">
        <w:rPr>
          <w:rFonts w:cs="Times New Roman"/>
        </w:rPr>
        <w:t>listed</w:t>
      </w:r>
      <w:r w:rsidR="00B159BE" w:rsidRPr="00A340E3">
        <w:rPr>
          <w:rFonts w:cs="Times New Roman"/>
          <w:spacing w:val="-1"/>
        </w:rPr>
        <w:t xml:space="preserve"> </w:t>
      </w:r>
      <w:r w:rsidR="00B159BE" w:rsidRPr="00A340E3">
        <w:rPr>
          <w:rFonts w:cs="Times New Roman"/>
        </w:rPr>
        <w:t>by</w:t>
      </w:r>
      <w:r w:rsidR="00B159BE" w:rsidRPr="00A340E3">
        <w:rPr>
          <w:rFonts w:cs="Times New Roman"/>
          <w:spacing w:val="-1"/>
        </w:rPr>
        <w:t xml:space="preserve"> </w:t>
      </w:r>
      <w:r w:rsidR="00B159BE" w:rsidRPr="00A340E3">
        <w:rPr>
          <w:rFonts w:cs="Times New Roman"/>
        </w:rPr>
        <w:t>page</w:t>
      </w:r>
      <w:r w:rsidR="00B159BE" w:rsidRPr="00A340E3">
        <w:rPr>
          <w:rFonts w:cs="Times New Roman"/>
          <w:spacing w:val="-1"/>
        </w:rPr>
        <w:t xml:space="preserve"> </w:t>
      </w:r>
      <w:r w:rsidR="00B159BE" w:rsidRPr="00A340E3">
        <w:rPr>
          <w:rFonts w:cs="Times New Roman"/>
        </w:rPr>
        <w:t>and</w:t>
      </w:r>
      <w:r w:rsidR="00B159BE" w:rsidRPr="00A340E3">
        <w:rPr>
          <w:rFonts w:cs="Times New Roman"/>
          <w:spacing w:val="-1"/>
        </w:rPr>
        <w:t xml:space="preserve"> </w:t>
      </w:r>
      <w:r w:rsidR="00B159BE" w:rsidRPr="00A340E3">
        <w:rPr>
          <w:rFonts w:cs="Times New Roman"/>
        </w:rPr>
        <w:t>line</w:t>
      </w:r>
      <w:r w:rsidR="00B159BE" w:rsidRPr="00A340E3">
        <w:rPr>
          <w:rFonts w:cs="Times New Roman"/>
          <w:spacing w:val="-1"/>
        </w:rPr>
        <w:t xml:space="preserve"> number.</w:t>
      </w:r>
    </w:p>
    <w:p w14:paraId="7FE09BA7" w14:textId="77777777" w:rsidR="0094339E" w:rsidRPr="00A340E3" w:rsidRDefault="0094339E" w:rsidP="00022444">
      <w:pPr>
        <w:pStyle w:val="BodyText"/>
        <w:ind w:left="720"/>
        <w:jc w:val="both"/>
        <w:rPr>
          <w:rFonts w:cs="Times New Roman"/>
        </w:rPr>
      </w:pPr>
    </w:p>
    <w:p w14:paraId="66C04310" w14:textId="77777777" w:rsidR="00D662CE" w:rsidRPr="00A340E3" w:rsidRDefault="00B159BE" w:rsidP="0094339E">
      <w:pPr>
        <w:pStyle w:val="BodyText"/>
        <w:numPr>
          <w:ilvl w:val="0"/>
          <w:numId w:val="1"/>
        </w:numPr>
        <w:ind w:left="720"/>
        <w:rPr>
          <w:rFonts w:cs="Times New Roman"/>
        </w:rPr>
      </w:pPr>
      <w:r w:rsidRPr="00A340E3">
        <w:rPr>
          <w:rFonts w:cs="Times New Roman"/>
          <w:spacing w:val="-1"/>
        </w:rPr>
        <w:t>LIST OF EXHIBITS</w:t>
      </w:r>
    </w:p>
    <w:p w14:paraId="78D99E24" w14:textId="77777777" w:rsidR="0094339E" w:rsidRDefault="0094339E" w:rsidP="00022444">
      <w:pPr>
        <w:pStyle w:val="BodyText"/>
        <w:tabs>
          <w:tab w:val="left" w:pos="9360"/>
        </w:tabs>
        <w:ind w:left="720"/>
        <w:jc w:val="both"/>
        <w:rPr>
          <w:rFonts w:cs="Times New Roman"/>
        </w:rPr>
      </w:pPr>
    </w:p>
    <w:p w14:paraId="4F94C968" w14:textId="77777777" w:rsidR="00D662CE" w:rsidRDefault="00B159BE" w:rsidP="0094339E">
      <w:pPr>
        <w:pStyle w:val="BodyText"/>
        <w:tabs>
          <w:tab w:val="left" w:pos="9360"/>
        </w:tabs>
        <w:ind w:left="720"/>
        <w:jc w:val="both"/>
        <w:rPr>
          <w:rFonts w:cs="Times New Roman"/>
        </w:rPr>
      </w:pPr>
      <w:r w:rsidRPr="00A340E3">
        <w:rPr>
          <w:rFonts w:cs="Times New Roman"/>
        </w:rPr>
        <w:t>Counsel</w:t>
      </w:r>
      <w:r w:rsidRPr="00A340E3">
        <w:rPr>
          <w:rFonts w:cs="Times New Roman"/>
          <w:spacing w:val="1"/>
        </w:rPr>
        <w:t xml:space="preserve"> </w:t>
      </w:r>
      <w:r w:rsidRPr="00A340E3">
        <w:rPr>
          <w:rFonts w:cs="Times New Roman"/>
        </w:rPr>
        <w:t>should</w:t>
      </w:r>
      <w:r w:rsidRPr="00A340E3">
        <w:rPr>
          <w:rFonts w:cs="Times New Roman"/>
          <w:spacing w:val="1"/>
        </w:rPr>
        <w:t xml:space="preserve"> </w:t>
      </w:r>
      <w:r w:rsidRPr="00A340E3">
        <w:rPr>
          <w:rFonts w:cs="Times New Roman"/>
        </w:rPr>
        <w:t>fill</w:t>
      </w:r>
      <w:r w:rsidRPr="00A340E3">
        <w:rPr>
          <w:rFonts w:cs="Times New Roman"/>
          <w:spacing w:val="1"/>
        </w:rPr>
        <w:t xml:space="preserve"> </w:t>
      </w:r>
      <w:r w:rsidRPr="00A340E3">
        <w:rPr>
          <w:rFonts w:cs="Times New Roman"/>
        </w:rPr>
        <w:t>out</w:t>
      </w:r>
      <w:r w:rsidRPr="00A340E3">
        <w:rPr>
          <w:rFonts w:cs="Times New Roman"/>
          <w:spacing w:val="1"/>
        </w:rPr>
        <w:t xml:space="preserve"> </w:t>
      </w:r>
      <w:r w:rsidRPr="00A340E3">
        <w:rPr>
          <w:rFonts w:cs="Times New Roman"/>
        </w:rPr>
        <w:t>and</w:t>
      </w:r>
      <w:r w:rsidRPr="00A340E3">
        <w:rPr>
          <w:rFonts w:cs="Times New Roman"/>
          <w:spacing w:val="1"/>
        </w:rPr>
        <w:t xml:space="preserve"> </w:t>
      </w:r>
      <w:r w:rsidRPr="00A340E3">
        <w:rPr>
          <w:rFonts w:cs="Times New Roman"/>
          <w:spacing w:val="-1"/>
        </w:rPr>
        <w:t>submit</w:t>
      </w:r>
      <w:r w:rsidRPr="00A340E3">
        <w:rPr>
          <w:rFonts w:cs="Times New Roman"/>
          <w:spacing w:val="1"/>
        </w:rPr>
        <w:t xml:space="preserve"> </w:t>
      </w:r>
      <w:r w:rsidRPr="00A340E3">
        <w:rPr>
          <w:rFonts w:cs="Times New Roman"/>
        </w:rPr>
        <w:t>to</w:t>
      </w:r>
      <w:r w:rsidRPr="00A340E3">
        <w:rPr>
          <w:rFonts w:cs="Times New Roman"/>
          <w:spacing w:val="1"/>
        </w:rPr>
        <w:t xml:space="preserve"> </w:t>
      </w:r>
      <w:r w:rsidRPr="00A340E3">
        <w:rPr>
          <w:rFonts w:cs="Times New Roman"/>
          <w:spacing w:val="-2"/>
        </w:rPr>
        <w:t>the</w:t>
      </w:r>
      <w:r w:rsidRPr="00A340E3">
        <w:rPr>
          <w:rFonts w:cs="Times New Roman"/>
        </w:rPr>
        <w:t xml:space="preserve"> court an exhibit list containing the </w:t>
      </w:r>
      <w:r w:rsidRPr="00A340E3">
        <w:rPr>
          <w:rFonts w:cs="Times New Roman"/>
          <w:spacing w:val="-1"/>
        </w:rPr>
        <w:t>information</w:t>
      </w:r>
      <w:r w:rsidRPr="00A340E3">
        <w:rPr>
          <w:rFonts w:cs="Times New Roman"/>
          <w:spacing w:val="29"/>
        </w:rPr>
        <w:t xml:space="preserve"> </w:t>
      </w:r>
      <w:r w:rsidRPr="00A340E3">
        <w:rPr>
          <w:rFonts w:cs="Times New Roman"/>
        </w:rPr>
        <w:t>in</w:t>
      </w:r>
      <w:r w:rsidRPr="00A340E3">
        <w:rPr>
          <w:rFonts w:cs="Times New Roman"/>
          <w:spacing w:val="29"/>
        </w:rPr>
        <w:t xml:space="preserve"> </w:t>
      </w:r>
      <w:r w:rsidRPr="00A340E3">
        <w:rPr>
          <w:rFonts w:cs="Times New Roman"/>
        </w:rPr>
        <w:t>the</w:t>
      </w:r>
      <w:r w:rsidRPr="00A340E3">
        <w:rPr>
          <w:rFonts w:cs="Times New Roman"/>
          <w:spacing w:val="29"/>
        </w:rPr>
        <w:t xml:space="preserve"> </w:t>
      </w:r>
      <w:r w:rsidRPr="00A340E3">
        <w:rPr>
          <w:rFonts w:cs="Times New Roman"/>
          <w:spacing w:val="-1"/>
        </w:rPr>
        <w:t>form</w:t>
      </w:r>
      <w:r w:rsidRPr="00A340E3">
        <w:rPr>
          <w:rFonts w:cs="Times New Roman"/>
          <w:spacing w:val="29"/>
        </w:rPr>
        <w:t xml:space="preserve"> </w:t>
      </w:r>
      <w:r w:rsidRPr="0094339E">
        <w:rPr>
          <w:rFonts w:cs="Times New Roman"/>
          <w:spacing w:val="-1"/>
        </w:rPr>
        <w:t>available</w:t>
      </w:r>
      <w:r w:rsidRPr="00A340E3">
        <w:rPr>
          <w:rFonts w:cs="Times New Roman"/>
          <w:spacing w:val="27"/>
        </w:rPr>
        <w:t xml:space="preserve"> </w:t>
      </w:r>
      <w:r w:rsidRPr="00A340E3">
        <w:rPr>
          <w:rFonts w:cs="Times New Roman"/>
        </w:rPr>
        <w:t>on</w:t>
      </w:r>
      <w:r w:rsidRPr="00A340E3">
        <w:rPr>
          <w:rFonts w:cs="Times New Roman"/>
          <w:spacing w:val="29"/>
        </w:rPr>
        <w:t xml:space="preserve"> </w:t>
      </w:r>
      <w:r w:rsidR="00E2251C">
        <w:rPr>
          <w:rFonts w:cs="Times New Roman"/>
        </w:rPr>
        <w:t xml:space="preserve">Judge Schroeder’s </w:t>
      </w:r>
      <w:r w:rsidRPr="00A340E3">
        <w:rPr>
          <w:rFonts w:cs="Times New Roman"/>
          <w:spacing w:val="-1"/>
        </w:rPr>
        <w:t>website</w:t>
      </w:r>
      <w:r w:rsidRPr="00A340E3">
        <w:rPr>
          <w:rFonts w:cs="Times New Roman"/>
        </w:rPr>
        <w:t>.</w:t>
      </w:r>
    </w:p>
    <w:p w14:paraId="19FF7E37" w14:textId="77777777" w:rsidR="0094339E" w:rsidRPr="00A340E3" w:rsidRDefault="0094339E" w:rsidP="00022444">
      <w:pPr>
        <w:pStyle w:val="BodyText"/>
        <w:tabs>
          <w:tab w:val="left" w:pos="9360"/>
        </w:tabs>
        <w:ind w:left="720"/>
        <w:jc w:val="both"/>
        <w:rPr>
          <w:rFonts w:cs="Times New Roman"/>
        </w:rPr>
      </w:pPr>
    </w:p>
    <w:p w14:paraId="7999B8E0" w14:textId="77777777" w:rsidR="00D662CE" w:rsidRPr="0094339E" w:rsidRDefault="00B159BE" w:rsidP="0094339E">
      <w:pPr>
        <w:pStyle w:val="BodyText"/>
        <w:numPr>
          <w:ilvl w:val="0"/>
          <w:numId w:val="1"/>
        </w:numPr>
        <w:ind w:left="720"/>
        <w:rPr>
          <w:rFonts w:cs="Times New Roman"/>
        </w:rPr>
      </w:pPr>
      <w:r w:rsidRPr="00A340E3">
        <w:rPr>
          <w:rFonts w:cs="Times New Roman"/>
          <w:spacing w:val="-1"/>
        </w:rPr>
        <w:t>LIST OF ANY PENDING MOTIONS</w:t>
      </w:r>
    </w:p>
    <w:p w14:paraId="195672B9" w14:textId="77777777" w:rsidR="0094339E" w:rsidRPr="00A340E3" w:rsidRDefault="0094339E" w:rsidP="0094339E">
      <w:pPr>
        <w:pStyle w:val="BodyText"/>
        <w:ind w:left="720"/>
        <w:rPr>
          <w:rFonts w:cs="Times New Roman"/>
        </w:rPr>
      </w:pPr>
    </w:p>
    <w:p w14:paraId="247BD4BD" w14:textId="77777777" w:rsidR="00D662CE" w:rsidRPr="00A340E3" w:rsidRDefault="00B159BE" w:rsidP="0094339E">
      <w:pPr>
        <w:pStyle w:val="BodyText"/>
        <w:numPr>
          <w:ilvl w:val="0"/>
          <w:numId w:val="1"/>
        </w:numPr>
        <w:ind w:left="720"/>
        <w:rPr>
          <w:rFonts w:cs="Times New Roman"/>
        </w:rPr>
      </w:pPr>
      <w:r w:rsidRPr="00A340E3">
        <w:rPr>
          <w:rFonts w:cs="Times New Roman"/>
          <w:spacing w:val="-1"/>
        </w:rPr>
        <w:t>PROBABLE</w:t>
      </w:r>
      <w:r w:rsidRPr="00A340E3">
        <w:rPr>
          <w:rFonts w:cs="Times New Roman"/>
        </w:rPr>
        <w:t xml:space="preserve"> </w:t>
      </w:r>
      <w:r w:rsidRPr="00A340E3">
        <w:rPr>
          <w:rFonts w:cs="Times New Roman"/>
          <w:spacing w:val="-1"/>
        </w:rPr>
        <w:t>LENGTH</w:t>
      </w:r>
      <w:r w:rsidRPr="00A340E3">
        <w:rPr>
          <w:rFonts w:cs="Times New Roman"/>
        </w:rPr>
        <w:t xml:space="preserve"> </w:t>
      </w:r>
      <w:r w:rsidRPr="00A340E3">
        <w:rPr>
          <w:rFonts w:cs="Times New Roman"/>
          <w:spacing w:val="-1"/>
        </w:rPr>
        <w:t>OF</w:t>
      </w:r>
      <w:r w:rsidRPr="00A340E3">
        <w:rPr>
          <w:rFonts w:cs="Times New Roman"/>
        </w:rPr>
        <w:t xml:space="preserve"> </w:t>
      </w:r>
      <w:r w:rsidRPr="00A340E3">
        <w:rPr>
          <w:rFonts w:cs="Times New Roman"/>
          <w:spacing w:val="-1"/>
        </w:rPr>
        <w:t>TRIAL</w:t>
      </w:r>
    </w:p>
    <w:p w14:paraId="3D9D0C9C" w14:textId="77777777" w:rsidR="0094339E" w:rsidRDefault="0094339E" w:rsidP="00022444">
      <w:pPr>
        <w:pStyle w:val="BodyText"/>
        <w:ind w:left="720"/>
        <w:jc w:val="both"/>
        <w:rPr>
          <w:rFonts w:cs="Times New Roman"/>
        </w:rPr>
      </w:pPr>
    </w:p>
    <w:p w14:paraId="4CF98E1E" w14:textId="77777777" w:rsidR="00D662CE" w:rsidRDefault="00B159BE" w:rsidP="0094339E">
      <w:pPr>
        <w:pStyle w:val="BodyText"/>
        <w:tabs>
          <w:tab w:val="left" w:pos="9360"/>
        </w:tabs>
        <w:ind w:left="720"/>
        <w:jc w:val="both"/>
        <w:rPr>
          <w:rFonts w:cs="Times New Roman"/>
        </w:rPr>
      </w:pPr>
      <w:r w:rsidRPr="00A340E3">
        <w:rPr>
          <w:rFonts w:cs="Times New Roman"/>
        </w:rPr>
        <w:t>The</w:t>
      </w:r>
      <w:r w:rsidRPr="00A340E3">
        <w:rPr>
          <w:rFonts w:cs="Times New Roman"/>
          <w:spacing w:val="-1"/>
        </w:rPr>
        <w:t xml:space="preserve"> </w:t>
      </w:r>
      <w:r w:rsidRPr="0094339E">
        <w:rPr>
          <w:rFonts w:cs="Times New Roman"/>
          <w:spacing w:val="-1"/>
        </w:rPr>
        <w:t>probable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length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of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trial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is</w:t>
      </w:r>
      <w:r w:rsidR="0094339E">
        <w:rPr>
          <w:rFonts w:cs="Times New Roman"/>
        </w:rPr>
        <w:t xml:space="preserve"> ____ </w:t>
      </w:r>
      <w:r w:rsidRPr="00A340E3">
        <w:rPr>
          <w:rFonts w:cs="Times New Roman"/>
        </w:rPr>
        <w:t>days.</w:t>
      </w:r>
    </w:p>
    <w:p w14:paraId="1CCDFFC0" w14:textId="77777777" w:rsidR="0094339E" w:rsidRPr="00A340E3" w:rsidRDefault="0094339E" w:rsidP="00022444">
      <w:pPr>
        <w:pStyle w:val="BodyText"/>
        <w:ind w:left="720"/>
        <w:jc w:val="both"/>
        <w:rPr>
          <w:rFonts w:cs="Times New Roman"/>
        </w:rPr>
      </w:pPr>
    </w:p>
    <w:p w14:paraId="25D91CFA" w14:textId="77777777" w:rsidR="00D662CE" w:rsidRPr="00A340E3" w:rsidRDefault="00B159BE" w:rsidP="0094339E">
      <w:pPr>
        <w:pStyle w:val="BodyText"/>
        <w:numPr>
          <w:ilvl w:val="0"/>
          <w:numId w:val="1"/>
        </w:numPr>
        <w:ind w:left="720"/>
        <w:rPr>
          <w:rFonts w:cs="Times New Roman"/>
        </w:rPr>
      </w:pPr>
      <w:r w:rsidRPr="0094339E">
        <w:rPr>
          <w:rFonts w:cs="Times New Roman"/>
        </w:rPr>
        <w:t>MANAGEMENT</w:t>
      </w:r>
      <w:r w:rsidRPr="00A340E3">
        <w:rPr>
          <w:rFonts w:cs="Times New Roman"/>
          <w:spacing w:val="-1"/>
        </w:rPr>
        <w:t xml:space="preserve"> CONFERENCE LIMITATIONS</w:t>
      </w:r>
    </w:p>
    <w:p w14:paraId="15396D74" w14:textId="77777777" w:rsidR="0094339E" w:rsidRDefault="0094339E" w:rsidP="00022444">
      <w:pPr>
        <w:pStyle w:val="BodyText"/>
        <w:tabs>
          <w:tab w:val="left" w:pos="9360"/>
        </w:tabs>
        <w:ind w:left="720"/>
        <w:jc w:val="both"/>
        <w:rPr>
          <w:rFonts w:cs="Times New Roman"/>
        </w:rPr>
      </w:pPr>
    </w:p>
    <w:p w14:paraId="5728AB52" w14:textId="77777777" w:rsidR="00EF4F48" w:rsidRDefault="00B159BE" w:rsidP="0094339E">
      <w:pPr>
        <w:pStyle w:val="BodyText"/>
        <w:tabs>
          <w:tab w:val="left" w:pos="9360"/>
        </w:tabs>
        <w:ind w:left="720"/>
        <w:jc w:val="both"/>
        <w:rPr>
          <w:rFonts w:cs="Times New Roman"/>
          <w:spacing w:val="-1"/>
        </w:rPr>
      </w:pPr>
      <w:r w:rsidRPr="00A340E3">
        <w:rPr>
          <w:rFonts w:cs="Times New Roman"/>
        </w:rPr>
        <w:t>(Note:</w:t>
      </w:r>
      <w:r w:rsidRPr="00A340E3">
        <w:rPr>
          <w:rFonts w:cs="Times New Roman"/>
          <w:spacing w:val="9"/>
        </w:rPr>
        <w:t xml:space="preserve"> </w:t>
      </w:r>
      <w:r w:rsidRPr="00A340E3">
        <w:rPr>
          <w:rFonts w:cs="Times New Roman"/>
        </w:rPr>
        <w:t>The</w:t>
      </w:r>
      <w:r w:rsidRPr="00A340E3">
        <w:rPr>
          <w:rFonts w:cs="Times New Roman"/>
          <w:spacing w:val="34"/>
        </w:rPr>
        <w:t xml:space="preserve"> </w:t>
      </w:r>
      <w:r w:rsidRPr="00A340E3">
        <w:rPr>
          <w:rFonts w:cs="Times New Roman"/>
        </w:rPr>
        <w:t>parties</w:t>
      </w:r>
      <w:r w:rsidRPr="00A340E3">
        <w:rPr>
          <w:rFonts w:cs="Times New Roman"/>
          <w:spacing w:val="34"/>
        </w:rPr>
        <w:t xml:space="preserve"> </w:t>
      </w:r>
      <w:r w:rsidRPr="00A340E3">
        <w:rPr>
          <w:rFonts w:cs="Times New Roman"/>
        </w:rPr>
        <w:t>shall</w:t>
      </w:r>
      <w:r w:rsidRPr="00A340E3">
        <w:rPr>
          <w:rFonts w:cs="Times New Roman"/>
          <w:spacing w:val="34"/>
        </w:rPr>
        <w:t xml:space="preserve"> </w:t>
      </w:r>
      <w:r w:rsidRPr="00A340E3">
        <w:rPr>
          <w:rFonts w:cs="Times New Roman"/>
        </w:rPr>
        <w:t>set</w:t>
      </w:r>
      <w:r w:rsidRPr="00A340E3">
        <w:rPr>
          <w:rFonts w:cs="Times New Roman"/>
          <w:spacing w:val="34"/>
        </w:rPr>
        <w:t xml:space="preserve"> </w:t>
      </w:r>
      <w:r w:rsidRPr="00A340E3">
        <w:rPr>
          <w:rFonts w:cs="Times New Roman"/>
        </w:rPr>
        <w:t>forth</w:t>
      </w:r>
      <w:r w:rsidRPr="00A340E3">
        <w:rPr>
          <w:rFonts w:cs="Times New Roman"/>
          <w:spacing w:val="34"/>
        </w:rPr>
        <w:t xml:space="preserve"> </w:t>
      </w:r>
      <w:r w:rsidRPr="00A340E3">
        <w:rPr>
          <w:rFonts w:cs="Times New Roman"/>
        </w:rPr>
        <w:t>any</w:t>
      </w:r>
      <w:r w:rsidRPr="00A340E3">
        <w:rPr>
          <w:rFonts w:cs="Times New Roman"/>
          <w:spacing w:val="34"/>
        </w:rPr>
        <w:t xml:space="preserve"> </w:t>
      </w:r>
      <w:r w:rsidRPr="00A340E3">
        <w:rPr>
          <w:rFonts w:cs="Times New Roman"/>
          <w:spacing w:val="-1"/>
        </w:rPr>
        <w:t>limitations</w:t>
      </w:r>
      <w:r w:rsidRPr="00A340E3">
        <w:rPr>
          <w:rFonts w:cs="Times New Roman"/>
          <w:spacing w:val="34"/>
        </w:rPr>
        <w:t xml:space="preserve"> </w:t>
      </w:r>
      <w:r w:rsidRPr="00A340E3">
        <w:rPr>
          <w:rFonts w:cs="Times New Roman"/>
        </w:rPr>
        <w:t>agreed</w:t>
      </w:r>
      <w:r w:rsidRPr="00A340E3">
        <w:rPr>
          <w:rFonts w:cs="Times New Roman"/>
          <w:spacing w:val="34"/>
        </w:rPr>
        <w:t xml:space="preserve"> </w:t>
      </w:r>
      <w:r w:rsidRPr="00A340E3">
        <w:rPr>
          <w:rFonts w:cs="Times New Roman"/>
        </w:rPr>
        <w:t>upon</w:t>
      </w:r>
      <w:r w:rsidRPr="00A340E3">
        <w:rPr>
          <w:rFonts w:cs="Times New Roman"/>
          <w:spacing w:val="34"/>
        </w:rPr>
        <w:t xml:space="preserve"> </w:t>
      </w:r>
      <w:r w:rsidRPr="00A340E3">
        <w:rPr>
          <w:rFonts w:cs="Times New Roman"/>
        </w:rPr>
        <w:t>or</w:t>
      </w:r>
      <w:r w:rsidRPr="00A340E3">
        <w:rPr>
          <w:rFonts w:cs="Times New Roman"/>
          <w:spacing w:val="29"/>
        </w:rPr>
        <w:t xml:space="preserve"> </w:t>
      </w:r>
      <w:r w:rsidRPr="00A340E3">
        <w:rPr>
          <w:rFonts w:cs="Times New Roman"/>
        </w:rPr>
        <w:t>ordered</w:t>
      </w:r>
      <w:r w:rsidRPr="00A340E3">
        <w:rPr>
          <w:rFonts w:cs="Times New Roman"/>
          <w:spacing w:val="1"/>
        </w:rPr>
        <w:t xml:space="preserve"> </w:t>
      </w:r>
      <w:r w:rsidRPr="00A340E3">
        <w:rPr>
          <w:rFonts w:cs="Times New Roman"/>
        </w:rPr>
        <w:t>by</w:t>
      </w:r>
      <w:r w:rsidRPr="00A340E3">
        <w:rPr>
          <w:rFonts w:cs="Times New Roman"/>
          <w:spacing w:val="1"/>
        </w:rPr>
        <w:t xml:space="preserve"> </w:t>
      </w:r>
      <w:r w:rsidRPr="00A340E3">
        <w:rPr>
          <w:rFonts w:cs="Times New Roman"/>
        </w:rPr>
        <w:t>the</w:t>
      </w:r>
      <w:r w:rsidRPr="00A340E3">
        <w:rPr>
          <w:rFonts w:cs="Times New Roman"/>
          <w:spacing w:val="1"/>
        </w:rPr>
        <w:t xml:space="preserve"> </w:t>
      </w:r>
      <w:r w:rsidRPr="00A340E3">
        <w:rPr>
          <w:rFonts w:cs="Times New Roman"/>
        </w:rPr>
        <w:t>court</w:t>
      </w:r>
      <w:r w:rsidRPr="00A340E3">
        <w:rPr>
          <w:rFonts w:cs="Times New Roman"/>
          <w:spacing w:val="1"/>
        </w:rPr>
        <w:t xml:space="preserve"> </w:t>
      </w:r>
      <w:r w:rsidRPr="00A340E3">
        <w:rPr>
          <w:rFonts w:cs="Times New Roman"/>
        </w:rPr>
        <w:t>at</w:t>
      </w:r>
      <w:r w:rsidRPr="00A340E3">
        <w:rPr>
          <w:rFonts w:cs="Times New Roman"/>
          <w:spacing w:val="1"/>
        </w:rPr>
        <w:t xml:space="preserve"> </w:t>
      </w:r>
      <w:r w:rsidRPr="00A340E3">
        <w:rPr>
          <w:rFonts w:cs="Times New Roman"/>
        </w:rPr>
        <w:t>or</w:t>
      </w:r>
      <w:r w:rsidRPr="00A340E3">
        <w:rPr>
          <w:rFonts w:cs="Times New Roman"/>
          <w:spacing w:val="1"/>
        </w:rPr>
        <w:t xml:space="preserve"> </w:t>
      </w:r>
      <w:r w:rsidRPr="00A340E3">
        <w:rPr>
          <w:rFonts w:cs="Times New Roman"/>
        </w:rPr>
        <w:t>after</w:t>
      </w:r>
      <w:r w:rsidRPr="00A340E3">
        <w:rPr>
          <w:rFonts w:cs="Times New Roman"/>
          <w:spacing w:val="1"/>
        </w:rPr>
        <w:t xml:space="preserve"> </w:t>
      </w:r>
      <w:r w:rsidRPr="00A340E3">
        <w:rPr>
          <w:rFonts w:cs="Times New Roman"/>
        </w:rPr>
        <w:t>the</w:t>
      </w:r>
      <w:r w:rsidRPr="00A340E3">
        <w:rPr>
          <w:rFonts w:cs="Times New Roman"/>
          <w:spacing w:val="1"/>
        </w:rPr>
        <w:t xml:space="preserve"> </w:t>
      </w:r>
      <w:r w:rsidRPr="00A340E3">
        <w:rPr>
          <w:rFonts w:cs="Times New Roman"/>
          <w:spacing w:val="-1"/>
        </w:rPr>
        <w:t>management</w:t>
      </w:r>
      <w:r w:rsidRPr="00A340E3">
        <w:rPr>
          <w:rFonts w:cs="Times New Roman"/>
          <w:spacing w:val="1"/>
        </w:rPr>
        <w:t xml:space="preserve"> </w:t>
      </w:r>
      <w:r w:rsidRPr="00A340E3">
        <w:rPr>
          <w:rFonts w:cs="Times New Roman"/>
        </w:rPr>
        <w:t>conference</w:t>
      </w:r>
      <w:r w:rsidRPr="00A340E3">
        <w:rPr>
          <w:rFonts w:cs="Times New Roman"/>
          <w:spacing w:val="1"/>
        </w:rPr>
        <w:t xml:space="preserve"> </w:t>
      </w:r>
      <w:r w:rsidRPr="00A340E3">
        <w:rPr>
          <w:rFonts w:cs="Times New Roman"/>
        </w:rPr>
        <w:t>set</w:t>
      </w:r>
      <w:r w:rsidRPr="00A340E3">
        <w:rPr>
          <w:rFonts w:cs="Times New Roman"/>
          <w:spacing w:val="1"/>
        </w:rPr>
        <w:t xml:space="preserve"> </w:t>
      </w:r>
      <w:r w:rsidRPr="00A340E3">
        <w:rPr>
          <w:rFonts w:cs="Times New Roman"/>
        </w:rPr>
        <w:t>forth</w:t>
      </w:r>
      <w:r w:rsidRPr="00A340E3">
        <w:rPr>
          <w:rFonts w:cs="Times New Roman"/>
          <w:spacing w:val="26"/>
        </w:rPr>
        <w:t xml:space="preserve"> </w:t>
      </w:r>
      <w:r w:rsidRPr="00A340E3">
        <w:rPr>
          <w:rFonts w:cs="Times New Roman"/>
        </w:rPr>
        <w:t>in</w:t>
      </w:r>
      <w:r w:rsidRPr="00A340E3">
        <w:rPr>
          <w:rFonts w:cs="Times New Roman"/>
          <w:spacing w:val="40"/>
        </w:rPr>
        <w:t xml:space="preserve"> </w:t>
      </w:r>
      <w:r w:rsidRPr="00A340E3">
        <w:rPr>
          <w:rFonts w:cs="Times New Roman"/>
        </w:rPr>
        <w:t>Local</w:t>
      </w:r>
      <w:r w:rsidRPr="00A340E3">
        <w:rPr>
          <w:rFonts w:cs="Times New Roman"/>
          <w:spacing w:val="40"/>
        </w:rPr>
        <w:t xml:space="preserve"> </w:t>
      </w:r>
      <w:r w:rsidRPr="00A340E3">
        <w:rPr>
          <w:rFonts w:cs="Times New Roman"/>
        </w:rPr>
        <w:t>Rule</w:t>
      </w:r>
      <w:r w:rsidRPr="00A340E3">
        <w:rPr>
          <w:rFonts w:cs="Times New Roman"/>
          <w:spacing w:val="40"/>
        </w:rPr>
        <w:t xml:space="preserve"> </w:t>
      </w:r>
      <w:r w:rsidRPr="00A340E3">
        <w:rPr>
          <w:rFonts w:cs="Times New Roman"/>
        </w:rPr>
        <w:t>CV-16</w:t>
      </w:r>
      <w:r w:rsidR="00EF4F48" w:rsidRPr="00A340E3">
        <w:rPr>
          <w:rFonts w:cs="Times New Roman"/>
        </w:rPr>
        <w:t>,</w:t>
      </w:r>
      <w:r w:rsidRPr="00A340E3">
        <w:rPr>
          <w:rFonts w:cs="Times New Roman"/>
          <w:spacing w:val="40"/>
        </w:rPr>
        <w:t xml:space="preserve"> </w:t>
      </w:r>
      <w:r w:rsidRPr="00A340E3">
        <w:rPr>
          <w:rFonts w:cs="Times New Roman"/>
          <w:spacing w:val="-1"/>
        </w:rPr>
        <w:t>such</w:t>
      </w:r>
      <w:r w:rsidRPr="00A340E3">
        <w:rPr>
          <w:rFonts w:cs="Times New Roman"/>
          <w:spacing w:val="40"/>
        </w:rPr>
        <w:t xml:space="preserve"> </w:t>
      </w:r>
      <w:r w:rsidRPr="00A340E3">
        <w:rPr>
          <w:rFonts w:cs="Times New Roman"/>
        </w:rPr>
        <w:t>as</w:t>
      </w:r>
      <w:r w:rsidRPr="00A340E3">
        <w:rPr>
          <w:rFonts w:cs="Times New Roman"/>
          <w:spacing w:val="40"/>
        </w:rPr>
        <w:t xml:space="preserve"> </w:t>
      </w:r>
      <w:r w:rsidRPr="00A340E3">
        <w:rPr>
          <w:rFonts w:cs="Times New Roman"/>
        </w:rPr>
        <w:t>a</w:t>
      </w:r>
      <w:r w:rsidRPr="00A340E3">
        <w:rPr>
          <w:rFonts w:cs="Times New Roman"/>
          <w:spacing w:val="40"/>
        </w:rPr>
        <w:t xml:space="preserve"> </w:t>
      </w:r>
      <w:r w:rsidRPr="00A340E3">
        <w:rPr>
          <w:rFonts w:cs="Times New Roman"/>
          <w:spacing w:val="-1"/>
        </w:rPr>
        <w:t>time</w:t>
      </w:r>
      <w:r w:rsidRPr="00A340E3">
        <w:rPr>
          <w:rFonts w:cs="Times New Roman"/>
          <w:spacing w:val="40"/>
        </w:rPr>
        <w:t xml:space="preserve"> </w:t>
      </w:r>
      <w:r w:rsidRPr="00A340E3">
        <w:rPr>
          <w:rFonts w:cs="Times New Roman"/>
          <w:spacing w:val="-1"/>
        </w:rPr>
        <w:t>limit</w:t>
      </w:r>
      <w:r w:rsidRPr="00A340E3">
        <w:rPr>
          <w:rFonts w:cs="Times New Roman"/>
          <w:spacing w:val="40"/>
        </w:rPr>
        <w:t xml:space="preserve"> </w:t>
      </w:r>
      <w:r w:rsidRPr="00A340E3">
        <w:rPr>
          <w:rFonts w:cs="Times New Roman"/>
        </w:rPr>
        <w:t>on</w:t>
      </w:r>
      <w:r w:rsidRPr="00A340E3">
        <w:rPr>
          <w:rFonts w:cs="Times New Roman"/>
          <w:spacing w:val="40"/>
        </w:rPr>
        <w:t xml:space="preserve"> </w:t>
      </w:r>
      <w:r w:rsidRPr="00A340E3">
        <w:rPr>
          <w:rFonts w:cs="Times New Roman"/>
        </w:rPr>
        <w:t>the</w:t>
      </w:r>
      <w:r w:rsidRPr="00A340E3">
        <w:rPr>
          <w:rFonts w:cs="Times New Roman"/>
          <w:spacing w:val="40"/>
        </w:rPr>
        <w:t xml:space="preserve"> </w:t>
      </w:r>
      <w:r w:rsidRPr="00A340E3">
        <w:rPr>
          <w:rFonts w:cs="Times New Roman"/>
        </w:rPr>
        <w:t>length</w:t>
      </w:r>
      <w:r w:rsidRPr="00A340E3">
        <w:rPr>
          <w:rFonts w:cs="Times New Roman"/>
          <w:spacing w:val="39"/>
        </w:rPr>
        <w:t xml:space="preserve"> </w:t>
      </w:r>
      <w:r w:rsidRPr="00A340E3">
        <w:rPr>
          <w:rFonts w:cs="Times New Roman"/>
        </w:rPr>
        <w:t>of</w:t>
      </w:r>
      <w:r w:rsidRPr="00A340E3">
        <w:rPr>
          <w:rFonts w:cs="Times New Roman"/>
          <w:spacing w:val="39"/>
        </w:rPr>
        <w:t xml:space="preserve"> </w:t>
      </w:r>
      <w:r w:rsidRPr="00A340E3">
        <w:rPr>
          <w:rFonts w:cs="Times New Roman"/>
          <w:spacing w:val="-1"/>
        </w:rPr>
        <w:t>trial,</w:t>
      </w:r>
      <w:r w:rsidRPr="00A340E3">
        <w:rPr>
          <w:rFonts w:cs="Times New Roman"/>
          <w:spacing w:val="25"/>
        </w:rPr>
        <w:t xml:space="preserve"> </w:t>
      </w:r>
      <w:r w:rsidRPr="00A340E3">
        <w:rPr>
          <w:rFonts w:cs="Times New Roman"/>
          <w:spacing w:val="-1"/>
        </w:rPr>
        <w:t>limitations</w:t>
      </w:r>
      <w:r w:rsidRPr="00A340E3">
        <w:rPr>
          <w:rFonts w:cs="Times New Roman"/>
          <w:spacing w:val="2"/>
        </w:rPr>
        <w:t xml:space="preserve"> </w:t>
      </w:r>
      <w:r w:rsidRPr="00A340E3">
        <w:rPr>
          <w:rFonts w:cs="Times New Roman"/>
          <w:spacing w:val="-1"/>
        </w:rPr>
        <w:t>on</w:t>
      </w:r>
      <w:r w:rsidRPr="00A340E3">
        <w:rPr>
          <w:rFonts w:cs="Times New Roman"/>
          <w:spacing w:val="2"/>
        </w:rPr>
        <w:t xml:space="preserve"> </w:t>
      </w:r>
      <w:r w:rsidRPr="00A340E3">
        <w:rPr>
          <w:rFonts w:cs="Times New Roman"/>
          <w:spacing w:val="-1"/>
        </w:rPr>
        <w:t>the</w:t>
      </w:r>
      <w:r w:rsidRPr="00A340E3">
        <w:rPr>
          <w:rFonts w:cs="Times New Roman"/>
          <w:spacing w:val="2"/>
        </w:rPr>
        <w:t xml:space="preserve"> </w:t>
      </w:r>
      <w:r w:rsidRPr="00A340E3">
        <w:rPr>
          <w:rFonts w:cs="Times New Roman"/>
          <w:spacing w:val="-1"/>
        </w:rPr>
        <w:t>number</w:t>
      </w:r>
      <w:r w:rsidRPr="00A340E3">
        <w:rPr>
          <w:rFonts w:cs="Times New Roman"/>
          <w:spacing w:val="2"/>
        </w:rPr>
        <w:t xml:space="preserve"> </w:t>
      </w:r>
      <w:r w:rsidRPr="00A340E3">
        <w:rPr>
          <w:rFonts w:cs="Times New Roman"/>
          <w:spacing w:val="-1"/>
        </w:rPr>
        <w:t>of</w:t>
      </w:r>
      <w:r w:rsidRPr="00A340E3">
        <w:rPr>
          <w:rFonts w:cs="Times New Roman"/>
          <w:spacing w:val="2"/>
        </w:rPr>
        <w:t xml:space="preserve"> </w:t>
      </w:r>
      <w:r w:rsidRPr="00A340E3">
        <w:rPr>
          <w:rFonts w:cs="Times New Roman"/>
          <w:spacing w:val="-1"/>
        </w:rPr>
        <w:t>experts</w:t>
      </w:r>
      <w:r w:rsidRPr="00A340E3">
        <w:rPr>
          <w:rFonts w:cs="Times New Roman"/>
          <w:spacing w:val="1"/>
        </w:rPr>
        <w:t xml:space="preserve"> </w:t>
      </w:r>
      <w:r w:rsidRPr="00A340E3">
        <w:rPr>
          <w:rFonts w:cs="Times New Roman"/>
        </w:rPr>
        <w:t>a</w:t>
      </w:r>
      <w:r w:rsidRPr="00A340E3">
        <w:rPr>
          <w:rFonts w:cs="Times New Roman"/>
          <w:spacing w:val="2"/>
        </w:rPr>
        <w:t xml:space="preserve"> </w:t>
      </w:r>
      <w:r w:rsidRPr="00A340E3">
        <w:rPr>
          <w:rFonts w:cs="Times New Roman"/>
        </w:rPr>
        <w:t>party</w:t>
      </w:r>
      <w:r w:rsidRPr="00A340E3">
        <w:rPr>
          <w:rFonts w:cs="Times New Roman"/>
          <w:spacing w:val="2"/>
        </w:rPr>
        <w:t xml:space="preserve"> </w:t>
      </w:r>
      <w:r w:rsidRPr="00A340E3">
        <w:rPr>
          <w:rFonts w:cs="Times New Roman"/>
          <w:spacing w:val="-1"/>
        </w:rPr>
        <w:t>may</w:t>
      </w:r>
      <w:r w:rsidRPr="00A340E3">
        <w:rPr>
          <w:rFonts w:cs="Times New Roman"/>
          <w:spacing w:val="2"/>
        </w:rPr>
        <w:t xml:space="preserve"> </w:t>
      </w:r>
      <w:r w:rsidRPr="00A340E3">
        <w:rPr>
          <w:rFonts w:cs="Times New Roman"/>
        </w:rPr>
        <w:t>call,</w:t>
      </w:r>
      <w:r w:rsidRPr="00A340E3">
        <w:rPr>
          <w:rFonts w:cs="Times New Roman"/>
          <w:spacing w:val="2"/>
        </w:rPr>
        <w:t xml:space="preserve"> </w:t>
      </w:r>
      <w:r w:rsidRPr="00A340E3">
        <w:rPr>
          <w:rFonts w:cs="Times New Roman"/>
          <w:spacing w:val="-1"/>
        </w:rPr>
        <w:t>limitations</w:t>
      </w:r>
      <w:r w:rsidRPr="00A340E3">
        <w:rPr>
          <w:rFonts w:cs="Times New Roman"/>
          <w:spacing w:val="2"/>
        </w:rPr>
        <w:t xml:space="preserve"> </w:t>
      </w:r>
      <w:r w:rsidRPr="00A340E3">
        <w:rPr>
          <w:rFonts w:cs="Times New Roman"/>
        </w:rPr>
        <w:t>on</w:t>
      </w:r>
      <w:r w:rsidRPr="00A340E3">
        <w:rPr>
          <w:rFonts w:cs="Times New Roman"/>
          <w:spacing w:val="33"/>
        </w:rPr>
        <w:t xml:space="preserve"> </w:t>
      </w:r>
      <w:r w:rsidRPr="00A340E3">
        <w:rPr>
          <w:rFonts w:cs="Times New Roman"/>
        </w:rPr>
        <w:t>the</w:t>
      </w:r>
      <w:r w:rsidRPr="00A340E3">
        <w:rPr>
          <w:rFonts w:cs="Times New Roman"/>
          <w:spacing w:val="35"/>
        </w:rPr>
        <w:t xml:space="preserve"> </w:t>
      </w:r>
      <w:r w:rsidRPr="00A340E3">
        <w:rPr>
          <w:rFonts w:cs="Times New Roman"/>
        </w:rPr>
        <w:t>length</w:t>
      </w:r>
      <w:r w:rsidRPr="00A340E3">
        <w:rPr>
          <w:rFonts w:cs="Times New Roman"/>
          <w:spacing w:val="34"/>
        </w:rPr>
        <w:t xml:space="preserve"> </w:t>
      </w:r>
      <w:r w:rsidRPr="00A340E3">
        <w:rPr>
          <w:rFonts w:cs="Times New Roman"/>
          <w:spacing w:val="-1"/>
        </w:rPr>
        <w:t>of</w:t>
      </w:r>
      <w:r w:rsidRPr="00A340E3">
        <w:rPr>
          <w:rFonts w:cs="Times New Roman"/>
          <w:spacing w:val="35"/>
        </w:rPr>
        <w:t xml:space="preserve"> </w:t>
      </w:r>
      <w:r w:rsidRPr="00A340E3">
        <w:rPr>
          <w:rFonts w:cs="Times New Roman"/>
        </w:rPr>
        <w:t>video</w:t>
      </w:r>
      <w:r w:rsidRPr="00A340E3">
        <w:rPr>
          <w:rFonts w:cs="Times New Roman"/>
          <w:spacing w:val="35"/>
        </w:rPr>
        <w:t xml:space="preserve"> </w:t>
      </w:r>
      <w:r w:rsidRPr="00A340E3">
        <w:rPr>
          <w:rFonts w:cs="Times New Roman"/>
          <w:spacing w:val="-1"/>
        </w:rPr>
        <w:t>depositions,</w:t>
      </w:r>
      <w:r w:rsidRPr="00A340E3">
        <w:rPr>
          <w:rFonts w:cs="Times New Roman"/>
          <w:spacing w:val="35"/>
        </w:rPr>
        <w:t xml:space="preserve"> </w:t>
      </w:r>
      <w:r w:rsidRPr="00A340E3">
        <w:rPr>
          <w:rFonts w:cs="Times New Roman"/>
        </w:rPr>
        <w:t>the</w:t>
      </w:r>
      <w:r w:rsidRPr="00A340E3">
        <w:rPr>
          <w:rFonts w:cs="Times New Roman"/>
          <w:spacing w:val="34"/>
        </w:rPr>
        <w:t xml:space="preserve"> </w:t>
      </w:r>
      <w:r w:rsidRPr="00A340E3">
        <w:rPr>
          <w:rFonts w:cs="Times New Roman"/>
        </w:rPr>
        <w:t>use</w:t>
      </w:r>
      <w:r w:rsidRPr="00A340E3">
        <w:rPr>
          <w:rFonts w:cs="Times New Roman"/>
          <w:spacing w:val="35"/>
        </w:rPr>
        <w:t xml:space="preserve"> </w:t>
      </w:r>
      <w:r w:rsidRPr="00A340E3">
        <w:rPr>
          <w:rFonts w:cs="Times New Roman"/>
        </w:rPr>
        <w:t>of</w:t>
      </w:r>
      <w:r w:rsidRPr="00A340E3">
        <w:rPr>
          <w:rFonts w:cs="Times New Roman"/>
          <w:spacing w:val="35"/>
        </w:rPr>
        <w:t xml:space="preserve"> </w:t>
      </w:r>
      <w:r w:rsidRPr="00A340E3">
        <w:rPr>
          <w:rFonts w:cs="Times New Roman"/>
          <w:spacing w:val="-1"/>
        </w:rPr>
        <w:t>deposition</w:t>
      </w:r>
      <w:r w:rsidRPr="00A340E3">
        <w:rPr>
          <w:rFonts w:cs="Times New Roman"/>
          <w:spacing w:val="34"/>
        </w:rPr>
        <w:t xml:space="preserve"> </w:t>
      </w:r>
      <w:r w:rsidRPr="00A340E3">
        <w:rPr>
          <w:rFonts w:cs="Times New Roman"/>
          <w:spacing w:val="-1"/>
        </w:rPr>
        <w:t>summaries,</w:t>
      </w:r>
      <w:r w:rsidRPr="00A340E3">
        <w:rPr>
          <w:rFonts w:cs="Times New Roman"/>
          <w:spacing w:val="45"/>
        </w:rPr>
        <w:t xml:space="preserve"> </w:t>
      </w:r>
      <w:r w:rsidRPr="00A340E3">
        <w:rPr>
          <w:rFonts w:cs="Times New Roman"/>
          <w:spacing w:val="-1"/>
        </w:rPr>
        <w:t>etc.)</w:t>
      </w:r>
    </w:p>
    <w:p w14:paraId="4E413AC3" w14:textId="77777777" w:rsidR="0094339E" w:rsidRPr="00A340E3" w:rsidRDefault="0094339E" w:rsidP="00022444">
      <w:pPr>
        <w:pStyle w:val="BodyText"/>
        <w:tabs>
          <w:tab w:val="left" w:pos="9360"/>
        </w:tabs>
        <w:ind w:left="720"/>
        <w:jc w:val="both"/>
        <w:rPr>
          <w:rFonts w:cs="Times New Roman"/>
          <w:spacing w:val="-1"/>
        </w:rPr>
      </w:pPr>
    </w:p>
    <w:p w14:paraId="377819BD" w14:textId="77777777" w:rsidR="00EF4F48" w:rsidRPr="00A340E3" w:rsidRDefault="00EF4F48" w:rsidP="0094339E">
      <w:pPr>
        <w:pStyle w:val="BodyText"/>
        <w:numPr>
          <w:ilvl w:val="0"/>
          <w:numId w:val="1"/>
        </w:numPr>
        <w:ind w:left="720"/>
        <w:rPr>
          <w:rFonts w:cs="Times New Roman"/>
        </w:rPr>
      </w:pPr>
      <w:r w:rsidRPr="00A340E3">
        <w:rPr>
          <w:rFonts w:cs="Times New Roman"/>
          <w:spacing w:val="-1"/>
        </w:rPr>
        <w:t>TRIAL MANAGEMENT PROCEDURES</w:t>
      </w:r>
    </w:p>
    <w:p w14:paraId="15804BC4" w14:textId="77777777" w:rsidR="0094339E" w:rsidRDefault="0094339E" w:rsidP="00022444">
      <w:pPr>
        <w:pStyle w:val="BodyText"/>
        <w:tabs>
          <w:tab w:val="left" w:pos="9360"/>
        </w:tabs>
        <w:ind w:left="720"/>
        <w:jc w:val="both"/>
        <w:rPr>
          <w:rFonts w:cs="Times New Roman"/>
          <w:spacing w:val="-1"/>
        </w:rPr>
      </w:pPr>
    </w:p>
    <w:p w14:paraId="75E76B74" w14:textId="77777777" w:rsidR="00EF4F48" w:rsidRDefault="00EF4F48" w:rsidP="0094339E">
      <w:pPr>
        <w:pStyle w:val="BodyText"/>
        <w:tabs>
          <w:tab w:val="left" w:pos="9360"/>
        </w:tabs>
        <w:ind w:left="720"/>
        <w:jc w:val="both"/>
        <w:rPr>
          <w:rFonts w:cs="Times New Roman"/>
          <w:spacing w:val="-1"/>
        </w:rPr>
      </w:pPr>
      <w:r w:rsidRPr="00A340E3">
        <w:rPr>
          <w:rFonts w:cs="Times New Roman"/>
          <w:spacing w:val="-1"/>
        </w:rPr>
        <w:t>(Note: The parties shall indicate any agreement on trial procedures</w:t>
      </w:r>
      <w:r w:rsidR="00D26C41" w:rsidRPr="00A340E3">
        <w:rPr>
          <w:rFonts w:cs="Times New Roman"/>
          <w:spacing w:val="-1"/>
        </w:rPr>
        <w:t xml:space="preserve"> for manag</w:t>
      </w:r>
      <w:r w:rsidR="002D5B19" w:rsidRPr="00A340E3">
        <w:rPr>
          <w:rFonts w:cs="Times New Roman"/>
          <w:spacing w:val="-1"/>
        </w:rPr>
        <w:t>ing demonstratives, witnesses, and exhibits</w:t>
      </w:r>
      <w:r w:rsidRPr="00A340E3">
        <w:rPr>
          <w:rFonts w:cs="Times New Roman"/>
          <w:spacing w:val="-1"/>
        </w:rPr>
        <w:t xml:space="preserve">.  The parties should specifically </w:t>
      </w:r>
      <w:r w:rsidR="002D5B19" w:rsidRPr="00A340E3">
        <w:rPr>
          <w:rFonts w:cs="Times New Roman"/>
          <w:spacing w:val="-1"/>
        </w:rPr>
        <w:t>consider and identify</w:t>
      </w:r>
      <w:r w:rsidRPr="00A340E3">
        <w:rPr>
          <w:rFonts w:cs="Times New Roman"/>
          <w:spacing w:val="-1"/>
        </w:rPr>
        <w:t xml:space="preserve"> (1) agreed deadlines for exchanging demonstratives they plan on using during direct or cross, whether such </w:t>
      </w:r>
      <w:r w:rsidRPr="00A340E3">
        <w:rPr>
          <w:rFonts w:cs="Times New Roman"/>
        </w:rPr>
        <w:t>demonstratives</w:t>
      </w:r>
      <w:r w:rsidRPr="00A340E3">
        <w:rPr>
          <w:rFonts w:cs="Times New Roman"/>
          <w:spacing w:val="-1"/>
        </w:rPr>
        <w:t xml:space="preserve"> may go to the jury during deliberations, and what constitutes a “demonstrative”; (2) </w:t>
      </w:r>
      <w:r w:rsidR="007C0121">
        <w:rPr>
          <w:rFonts w:cs="Times New Roman"/>
          <w:spacing w:val="-1"/>
        </w:rPr>
        <w:t>agreed deadline for identifying</w:t>
      </w:r>
      <w:r w:rsidR="002E37FD"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  <w:spacing w:val="-1"/>
        </w:rPr>
        <w:t>witnesses to be called</w:t>
      </w:r>
      <w:r w:rsidR="007C0121">
        <w:rPr>
          <w:rFonts w:cs="Times New Roman"/>
          <w:spacing w:val="-1"/>
        </w:rPr>
        <w:t>, whether in person or by deposition</w:t>
      </w:r>
      <w:r w:rsidRPr="00A340E3">
        <w:rPr>
          <w:rFonts w:cs="Times New Roman"/>
          <w:spacing w:val="-1"/>
        </w:rPr>
        <w:t xml:space="preserve">; (3) </w:t>
      </w:r>
      <w:r w:rsidR="002E37FD" w:rsidRPr="00A340E3">
        <w:rPr>
          <w:rFonts w:cs="Times New Roman"/>
          <w:spacing w:val="-1"/>
        </w:rPr>
        <w:t xml:space="preserve">agreed deadlines for </w:t>
      </w:r>
      <w:r w:rsidR="002D5B19" w:rsidRPr="00A340E3">
        <w:rPr>
          <w:rFonts w:cs="Times New Roman"/>
          <w:spacing w:val="-1"/>
        </w:rPr>
        <w:t>identifying exhibits to be used during trial</w:t>
      </w:r>
      <w:r w:rsidR="002E37FD" w:rsidRPr="00A340E3">
        <w:rPr>
          <w:rFonts w:cs="Times New Roman"/>
          <w:spacing w:val="-1"/>
        </w:rPr>
        <w:t>; (4) and any other trial management procedure.</w:t>
      </w:r>
      <w:r w:rsidR="002D5B19" w:rsidRPr="00A340E3">
        <w:rPr>
          <w:rFonts w:cs="Times New Roman"/>
          <w:spacing w:val="-1"/>
        </w:rPr>
        <w:t>)</w:t>
      </w:r>
      <w:r w:rsidR="002E37FD" w:rsidRPr="00A340E3">
        <w:rPr>
          <w:rFonts w:cs="Times New Roman"/>
          <w:spacing w:val="-1"/>
        </w:rPr>
        <w:t xml:space="preserve"> </w:t>
      </w:r>
    </w:p>
    <w:p w14:paraId="4A122565" w14:textId="77777777" w:rsidR="0094339E" w:rsidRPr="00A340E3" w:rsidRDefault="0094339E" w:rsidP="00022444">
      <w:pPr>
        <w:pStyle w:val="BodyText"/>
        <w:tabs>
          <w:tab w:val="left" w:pos="9360"/>
        </w:tabs>
        <w:ind w:left="720"/>
        <w:jc w:val="both"/>
        <w:rPr>
          <w:rFonts w:cs="Times New Roman"/>
        </w:rPr>
      </w:pPr>
    </w:p>
    <w:p w14:paraId="35316F08" w14:textId="77777777" w:rsidR="00D662CE" w:rsidRPr="00A340E3" w:rsidRDefault="00B159BE" w:rsidP="0094339E">
      <w:pPr>
        <w:pStyle w:val="BodyText"/>
        <w:numPr>
          <w:ilvl w:val="0"/>
          <w:numId w:val="1"/>
        </w:numPr>
        <w:ind w:left="720"/>
        <w:rPr>
          <w:rFonts w:cs="Times New Roman"/>
        </w:rPr>
      </w:pPr>
      <w:r w:rsidRPr="00A340E3">
        <w:rPr>
          <w:rFonts w:cs="Times New Roman"/>
          <w:spacing w:val="-1"/>
        </w:rPr>
        <w:t>CERTIFICATIONS</w:t>
      </w:r>
    </w:p>
    <w:p w14:paraId="447D497E" w14:textId="77777777" w:rsidR="0094339E" w:rsidRDefault="0094339E" w:rsidP="00022444">
      <w:pPr>
        <w:pStyle w:val="BodyText"/>
        <w:tabs>
          <w:tab w:val="left" w:pos="9360"/>
        </w:tabs>
        <w:ind w:left="720"/>
        <w:jc w:val="both"/>
        <w:rPr>
          <w:rFonts w:cs="Times New Roman"/>
        </w:rPr>
      </w:pPr>
    </w:p>
    <w:p w14:paraId="15793A79" w14:textId="77777777" w:rsidR="00D662CE" w:rsidRDefault="00B159BE" w:rsidP="0094339E">
      <w:pPr>
        <w:pStyle w:val="BodyText"/>
        <w:tabs>
          <w:tab w:val="left" w:pos="9360"/>
        </w:tabs>
        <w:ind w:left="720"/>
        <w:jc w:val="both"/>
        <w:rPr>
          <w:rFonts w:cs="Times New Roman"/>
        </w:rPr>
      </w:pPr>
      <w:r w:rsidRPr="00A340E3">
        <w:rPr>
          <w:rFonts w:cs="Times New Roman"/>
        </w:rPr>
        <w:t>The</w:t>
      </w:r>
      <w:r w:rsidRPr="00A340E3">
        <w:rPr>
          <w:rFonts w:cs="Times New Roman"/>
          <w:spacing w:val="33"/>
        </w:rPr>
        <w:t xml:space="preserve"> </w:t>
      </w:r>
      <w:r w:rsidRPr="0094339E">
        <w:rPr>
          <w:rFonts w:cs="Times New Roman"/>
          <w:spacing w:val="-1"/>
        </w:rPr>
        <w:t>undersigned</w:t>
      </w:r>
      <w:r w:rsidRPr="00A340E3">
        <w:rPr>
          <w:rFonts w:cs="Times New Roman"/>
          <w:spacing w:val="33"/>
        </w:rPr>
        <w:t xml:space="preserve"> </w:t>
      </w:r>
      <w:r w:rsidRPr="00A340E3">
        <w:rPr>
          <w:rFonts w:cs="Times New Roman"/>
        </w:rPr>
        <w:t>counsel</w:t>
      </w:r>
      <w:r w:rsidRPr="00A340E3">
        <w:rPr>
          <w:rFonts w:cs="Times New Roman"/>
          <w:spacing w:val="33"/>
        </w:rPr>
        <w:t xml:space="preserve"> </w:t>
      </w:r>
      <w:r w:rsidRPr="00A340E3">
        <w:rPr>
          <w:rFonts w:cs="Times New Roman"/>
        </w:rPr>
        <w:t>for</w:t>
      </w:r>
      <w:r w:rsidRPr="00A340E3">
        <w:rPr>
          <w:rFonts w:cs="Times New Roman"/>
          <w:spacing w:val="33"/>
        </w:rPr>
        <w:t xml:space="preserve"> </w:t>
      </w:r>
      <w:r w:rsidRPr="00A340E3">
        <w:rPr>
          <w:rFonts w:cs="Times New Roman"/>
        </w:rPr>
        <w:t>each</w:t>
      </w:r>
      <w:r w:rsidRPr="00A340E3">
        <w:rPr>
          <w:rFonts w:cs="Times New Roman"/>
          <w:spacing w:val="33"/>
        </w:rPr>
        <w:t xml:space="preserve"> </w:t>
      </w:r>
      <w:r w:rsidRPr="00A340E3">
        <w:rPr>
          <w:rFonts w:cs="Times New Roman"/>
        </w:rPr>
        <w:t>of</w:t>
      </w:r>
      <w:r w:rsidRPr="00A340E3">
        <w:rPr>
          <w:rFonts w:cs="Times New Roman"/>
          <w:spacing w:val="33"/>
        </w:rPr>
        <w:t xml:space="preserve"> </w:t>
      </w:r>
      <w:r w:rsidRPr="00A340E3">
        <w:rPr>
          <w:rFonts w:cs="Times New Roman"/>
        </w:rPr>
        <w:t>the</w:t>
      </w:r>
      <w:r w:rsidRPr="00A340E3">
        <w:rPr>
          <w:rFonts w:cs="Times New Roman"/>
          <w:spacing w:val="33"/>
        </w:rPr>
        <w:t xml:space="preserve"> </w:t>
      </w:r>
      <w:r w:rsidRPr="00A340E3">
        <w:rPr>
          <w:rFonts w:cs="Times New Roman"/>
        </w:rPr>
        <w:t>parties</w:t>
      </w:r>
      <w:r w:rsidRPr="00A340E3">
        <w:rPr>
          <w:rFonts w:cs="Times New Roman"/>
          <w:spacing w:val="33"/>
        </w:rPr>
        <w:t xml:space="preserve"> </w:t>
      </w:r>
      <w:r w:rsidRPr="00A340E3">
        <w:rPr>
          <w:rFonts w:cs="Times New Roman"/>
        </w:rPr>
        <w:t>in</w:t>
      </w:r>
      <w:r w:rsidRPr="00A340E3">
        <w:rPr>
          <w:rFonts w:cs="Times New Roman"/>
          <w:spacing w:val="33"/>
        </w:rPr>
        <w:t xml:space="preserve"> </w:t>
      </w:r>
      <w:r w:rsidRPr="00A340E3">
        <w:rPr>
          <w:rFonts w:cs="Times New Roman"/>
        </w:rPr>
        <w:t>this</w:t>
      </w:r>
      <w:r w:rsidRPr="00A340E3">
        <w:rPr>
          <w:rFonts w:cs="Times New Roman"/>
          <w:spacing w:val="33"/>
        </w:rPr>
        <w:t xml:space="preserve"> </w:t>
      </w:r>
      <w:r w:rsidRPr="00A340E3">
        <w:rPr>
          <w:rFonts w:cs="Times New Roman"/>
        </w:rPr>
        <w:t>action</w:t>
      </w:r>
      <w:r w:rsidRPr="00A340E3">
        <w:rPr>
          <w:rFonts w:cs="Times New Roman"/>
          <w:spacing w:val="33"/>
        </w:rPr>
        <w:t xml:space="preserve"> </w:t>
      </w:r>
      <w:r w:rsidRPr="00A340E3">
        <w:rPr>
          <w:rFonts w:cs="Times New Roman"/>
        </w:rPr>
        <w:t>do</w:t>
      </w:r>
      <w:r w:rsidR="0094339E">
        <w:rPr>
          <w:rFonts w:cs="Times New Roman"/>
        </w:rPr>
        <w:t>es</w:t>
      </w:r>
      <w:r w:rsidRPr="00A340E3">
        <w:rPr>
          <w:rFonts w:cs="Times New Roman"/>
          <w:spacing w:val="33"/>
        </w:rPr>
        <w:t xml:space="preserve"> </w:t>
      </w:r>
      <w:r w:rsidRPr="00A340E3">
        <w:rPr>
          <w:rFonts w:cs="Times New Roman"/>
        </w:rPr>
        <w:t>hereby certify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and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acknowledge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the</w:t>
      </w:r>
      <w:r w:rsidRPr="00A340E3">
        <w:rPr>
          <w:rFonts w:cs="Times New Roman"/>
          <w:spacing w:val="-1"/>
        </w:rPr>
        <w:t xml:space="preserve"> following</w:t>
      </w:r>
      <w:r w:rsidRPr="00A340E3">
        <w:rPr>
          <w:rFonts w:cs="Times New Roman"/>
        </w:rPr>
        <w:t>:</w:t>
      </w:r>
    </w:p>
    <w:p w14:paraId="66C4E34F" w14:textId="77777777" w:rsidR="0094339E" w:rsidRPr="00A340E3" w:rsidRDefault="0094339E" w:rsidP="00022444">
      <w:pPr>
        <w:pStyle w:val="BodyText"/>
        <w:tabs>
          <w:tab w:val="left" w:pos="9360"/>
        </w:tabs>
        <w:ind w:left="720"/>
        <w:jc w:val="both"/>
        <w:rPr>
          <w:rFonts w:cs="Times New Roman"/>
        </w:rPr>
      </w:pPr>
    </w:p>
    <w:p w14:paraId="2A51461C" w14:textId="77777777" w:rsidR="00D662CE" w:rsidRPr="0094339E" w:rsidRDefault="00B159BE" w:rsidP="0094339E">
      <w:pPr>
        <w:pStyle w:val="BodyText"/>
        <w:numPr>
          <w:ilvl w:val="1"/>
          <w:numId w:val="1"/>
        </w:numPr>
        <w:ind w:left="1440" w:right="1153" w:hanging="720"/>
        <w:jc w:val="both"/>
        <w:rPr>
          <w:rFonts w:cs="Times New Roman"/>
        </w:rPr>
      </w:pPr>
      <w:r w:rsidRPr="00A340E3">
        <w:rPr>
          <w:rFonts w:cs="Times New Roman"/>
        </w:rPr>
        <w:lastRenderedPageBreak/>
        <w:t>Full</w:t>
      </w:r>
      <w:r w:rsidRPr="00A340E3">
        <w:rPr>
          <w:rFonts w:cs="Times New Roman"/>
          <w:spacing w:val="1"/>
        </w:rPr>
        <w:t xml:space="preserve"> </w:t>
      </w:r>
      <w:r w:rsidRPr="00A340E3">
        <w:rPr>
          <w:rFonts w:cs="Times New Roman"/>
        </w:rPr>
        <w:t>and</w:t>
      </w:r>
      <w:r w:rsidRPr="00A340E3">
        <w:rPr>
          <w:rFonts w:cs="Times New Roman"/>
          <w:spacing w:val="1"/>
        </w:rPr>
        <w:t xml:space="preserve"> </w:t>
      </w:r>
      <w:r w:rsidRPr="00A340E3">
        <w:rPr>
          <w:rFonts w:cs="Times New Roman"/>
          <w:spacing w:val="-1"/>
        </w:rPr>
        <w:t>complete</w:t>
      </w:r>
      <w:r w:rsidRPr="00A340E3">
        <w:rPr>
          <w:rFonts w:cs="Times New Roman"/>
          <w:spacing w:val="1"/>
        </w:rPr>
        <w:t xml:space="preserve"> </w:t>
      </w:r>
      <w:r w:rsidRPr="00A340E3">
        <w:rPr>
          <w:rFonts w:cs="Times New Roman"/>
        </w:rPr>
        <w:t>disclosure</w:t>
      </w:r>
      <w:r w:rsidRPr="00A340E3">
        <w:rPr>
          <w:rFonts w:cs="Times New Roman"/>
          <w:spacing w:val="1"/>
        </w:rPr>
        <w:t xml:space="preserve"> </w:t>
      </w:r>
      <w:r w:rsidRPr="00A340E3">
        <w:rPr>
          <w:rFonts w:cs="Times New Roman"/>
        </w:rPr>
        <w:t>has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been</w:t>
      </w:r>
      <w:r w:rsidRPr="00A340E3">
        <w:rPr>
          <w:rFonts w:cs="Times New Roman"/>
          <w:spacing w:val="1"/>
        </w:rPr>
        <w:t xml:space="preserve"> </w:t>
      </w:r>
      <w:r w:rsidRPr="00A340E3">
        <w:rPr>
          <w:rFonts w:cs="Times New Roman"/>
          <w:spacing w:val="-1"/>
        </w:rPr>
        <w:t>made</w:t>
      </w:r>
      <w:r w:rsidRPr="00A340E3">
        <w:rPr>
          <w:rFonts w:cs="Times New Roman"/>
          <w:spacing w:val="1"/>
        </w:rPr>
        <w:t xml:space="preserve"> </w:t>
      </w:r>
      <w:r w:rsidRPr="00A340E3">
        <w:rPr>
          <w:rFonts w:cs="Times New Roman"/>
        </w:rPr>
        <w:t>in</w:t>
      </w:r>
      <w:r w:rsidRPr="00A340E3">
        <w:rPr>
          <w:rFonts w:cs="Times New Roman"/>
          <w:spacing w:val="1"/>
        </w:rPr>
        <w:t xml:space="preserve"> </w:t>
      </w:r>
      <w:r w:rsidRPr="00A340E3">
        <w:rPr>
          <w:rFonts w:cs="Times New Roman"/>
        </w:rPr>
        <w:t>accordance</w:t>
      </w:r>
      <w:r w:rsidRPr="00A340E3">
        <w:rPr>
          <w:rFonts w:cs="Times New Roman"/>
          <w:spacing w:val="1"/>
        </w:rPr>
        <w:t xml:space="preserve"> </w:t>
      </w:r>
      <w:r w:rsidRPr="00A340E3">
        <w:rPr>
          <w:rFonts w:cs="Times New Roman"/>
        </w:rPr>
        <w:t>with</w:t>
      </w:r>
      <w:r w:rsidRPr="00A340E3">
        <w:rPr>
          <w:rFonts w:cs="Times New Roman"/>
          <w:spacing w:val="1"/>
        </w:rPr>
        <w:t xml:space="preserve"> </w:t>
      </w:r>
      <w:r w:rsidRPr="00A340E3">
        <w:rPr>
          <w:rFonts w:cs="Times New Roman"/>
        </w:rPr>
        <w:t>the</w:t>
      </w:r>
      <w:r w:rsidRPr="00A340E3">
        <w:rPr>
          <w:rFonts w:cs="Times New Roman"/>
          <w:spacing w:val="28"/>
        </w:rPr>
        <w:t xml:space="preserve"> </w:t>
      </w:r>
      <w:r w:rsidRPr="00A340E3">
        <w:rPr>
          <w:rFonts w:cs="Times New Roman"/>
        </w:rPr>
        <w:t xml:space="preserve">Federal Rules of Civil </w:t>
      </w:r>
      <w:r w:rsidRPr="00A340E3">
        <w:rPr>
          <w:rFonts w:cs="Times New Roman"/>
          <w:spacing w:val="-1"/>
        </w:rPr>
        <w:t>Procedure</w:t>
      </w:r>
      <w:r w:rsidRPr="00A340E3">
        <w:rPr>
          <w:rFonts w:cs="Times New Roman"/>
        </w:rPr>
        <w:t xml:space="preserve"> and the </w:t>
      </w:r>
      <w:r w:rsidRPr="00A340E3">
        <w:rPr>
          <w:rFonts w:cs="Times New Roman"/>
          <w:spacing w:val="-1"/>
        </w:rPr>
        <w:t>Court</w:t>
      </w:r>
      <w:r w:rsidR="0094339E">
        <w:rPr>
          <w:rFonts w:cs="Times New Roman"/>
          <w:spacing w:val="-1"/>
        </w:rPr>
        <w:t>’</w:t>
      </w:r>
      <w:r w:rsidRPr="00A340E3">
        <w:rPr>
          <w:rFonts w:cs="Times New Roman"/>
          <w:spacing w:val="-1"/>
        </w:rPr>
        <w:t>s orders;</w:t>
      </w:r>
    </w:p>
    <w:p w14:paraId="0AFB760B" w14:textId="77777777" w:rsidR="0094339E" w:rsidRPr="00A340E3" w:rsidRDefault="0094339E" w:rsidP="00022444">
      <w:pPr>
        <w:pStyle w:val="BodyText"/>
        <w:ind w:left="1440" w:right="1153"/>
        <w:rPr>
          <w:rFonts w:cs="Times New Roman"/>
        </w:rPr>
      </w:pPr>
    </w:p>
    <w:p w14:paraId="6BEC3D9D" w14:textId="77777777" w:rsidR="00D662CE" w:rsidRDefault="00B159BE" w:rsidP="0094339E">
      <w:pPr>
        <w:pStyle w:val="BodyText"/>
        <w:numPr>
          <w:ilvl w:val="1"/>
          <w:numId w:val="1"/>
        </w:numPr>
        <w:ind w:left="1440" w:right="1153" w:hanging="720"/>
        <w:jc w:val="both"/>
        <w:rPr>
          <w:rFonts w:cs="Times New Roman"/>
        </w:rPr>
      </w:pPr>
      <w:r w:rsidRPr="00A340E3">
        <w:rPr>
          <w:rFonts w:cs="Times New Roman"/>
        </w:rPr>
        <w:t>Discovery</w:t>
      </w:r>
      <w:r w:rsidRPr="00A340E3">
        <w:rPr>
          <w:rFonts w:cs="Times New Roman"/>
          <w:spacing w:val="25"/>
        </w:rPr>
        <w:t xml:space="preserve"> </w:t>
      </w:r>
      <w:r w:rsidRPr="00A340E3">
        <w:rPr>
          <w:rFonts w:cs="Times New Roman"/>
          <w:spacing w:val="-1"/>
        </w:rPr>
        <w:t>limitations</w:t>
      </w:r>
      <w:r w:rsidRPr="00A340E3">
        <w:rPr>
          <w:rFonts w:cs="Times New Roman"/>
          <w:spacing w:val="25"/>
        </w:rPr>
        <w:t xml:space="preserve"> </w:t>
      </w:r>
      <w:r w:rsidRPr="00A340E3">
        <w:rPr>
          <w:rFonts w:cs="Times New Roman"/>
          <w:spacing w:val="-1"/>
        </w:rPr>
        <w:t>set</w:t>
      </w:r>
      <w:r w:rsidRPr="00A340E3">
        <w:rPr>
          <w:rFonts w:cs="Times New Roman"/>
          <w:spacing w:val="25"/>
        </w:rPr>
        <w:t xml:space="preserve"> </w:t>
      </w:r>
      <w:r w:rsidRPr="00A340E3">
        <w:rPr>
          <w:rFonts w:cs="Times New Roman"/>
          <w:spacing w:val="-1"/>
        </w:rPr>
        <w:t>forth</w:t>
      </w:r>
      <w:r w:rsidRPr="00A340E3">
        <w:rPr>
          <w:rFonts w:cs="Times New Roman"/>
          <w:spacing w:val="25"/>
        </w:rPr>
        <w:t xml:space="preserve"> </w:t>
      </w:r>
      <w:r w:rsidRPr="00A340E3">
        <w:rPr>
          <w:rFonts w:cs="Times New Roman"/>
        </w:rPr>
        <w:t>in</w:t>
      </w:r>
      <w:r w:rsidRPr="00A340E3">
        <w:rPr>
          <w:rFonts w:cs="Times New Roman"/>
          <w:spacing w:val="24"/>
        </w:rPr>
        <w:t xml:space="preserve"> </w:t>
      </w:r>
      <w:r w:rsidRPr="00A340E3">
        <w:rPr>
          <w:rFonts w:cs="Times New Roman"/>
        </w:rPr>
        <w:t>the</w:t>
      </w:r>
      <w:r w:rsidRPr="00A340E3">
        <w:rPr>
          <w:rFonts w:cs="Times New Roman"/>
          <w:spacing w:val="25"/>
        </w:rPr>
        <w:t xml:space="preserve"> </w:t>
      </w:r>
      <w:r w:rsidRPr="00A340E3">
        <w:rPr>
          <w:rFonts w:cs="Times New Roman"/>
          <w:spacing w:val="-1"/>
        </w:rPr>
        <w:t>Federal</w:t>
      </w:r>
      <w:r w:rsidRPr="00A340E3">
        <w:rPr>
          <w:rFonts w:cs="Times New Roman"/>
          <w:spacing w:val="25"/>
        </w:rPr>
        <w:t xml:space="preserve"> </w:t>
      </w:r>
      <w:r w:rsidRPr="00A340E3">
        <w:rPr>
          <w:rFonts w:cs="Times New Roman"/>
        </w:rPr>
        <w:t>Rules</w:t>
      </w:r>
      <w:r w:rsidRPr="00A340E3">
        <w:rPr>
          <w:rFonts w:cs="Times New Roman"/>
          <w:spacing w:val="25"/>
        </w:rPr>
        <w:t xml:space="preserve"> </w:t>
      </w:r>
      <w:r w:rsidRPr="00A340E3">
        <w:rPr>
          <w:rFonts w:cs="Times New Roman"/>
        </w:rPr>
        <w:t>of</w:t>
      </w:r>
      <w:r w:rsidRPr="00A340E3">
        <w:rPr>
          <w:rFonts w:cs="Times New Roman"/>
          <w:spacing w:val="24"/>
        </w:rPr>
        <w:t xml:space="preserve"> </w:t>
      </w:r>
      <w:r w:rsidRPr="00A340E3">
        <w:rPr>
          <w:rFonts w:cs="Times New Roman"/>
        </w:rPr>
        <w:t>Civil</w:t>
      </w:r>
      <w:r w:rsidRPr="00A340E3">
        <w:rPr>
          <w:rFonts w:cs="Times New Roman"/>
          <w:spacing w:val="43"/>
        </w:rPr>
        <w:t xml:space="preserve"> </w:t>
      </w:r>
      <w:r w:rsidRPr="00A340E3">
        <w:rPr>
          <w:rFonts w:cs="Times New Roman"/>
        </w:rPr>
        <w:t>Procedure,</w:t>
      </w:r>
      <w:r w:rsidRPr="00A340E3">
        <w:rPr>
          <w:rFonts w:cs="Times New Roman"/>
          <w:spacing w:val="8"/>
        </w:rPr>
        <w:t xml:space="preserve"> </w:t>
      </w:r>
      <w:r w:rsidRPr="00A340E3">
        <w:rPr>
          <w:rFonts w:cs="Times New Roman"/>
        </w:rPr>
        <w:t>the</w:t>
      </w:r>
      <w:r w:rsidRPr="00A340E3">
        <w:rPr>
          <w:rFonts w:cs="Times New Roman"/>
          <w:spacing w:val="8"/>
        </w:rPr>
        <w:t xml:space="preserve"> </w:t>
      </w:r>
      <w:r w:rsidRPr="00A340E3">
        <w:rPr>
          <w:rFonts w:cs="Times New Roman"/>
        </w:rPr>
        <w:t>Local</w:t>
      </w:r>
      <w:r w:rsidRPr="00A340E3">
        <w:rPr>
          <w:rFonts w:cs="Times New Roman"/>
          <w:spacing w:val="8"/>
        </w:rPr>
        <w:t xml:space="preserve"> </w:t>
      </w:r>
      <w:r w:rsidRPr="00A340E3">
        <w:rPr>
          <w:rFonts w:cs="Times New Roman"/>
        </w:rPr>
        <w:t>Rules,</w:t>
      </w:r>
      <w:r w:rsidRPr="00A340E3">
        <w:rPr>
          <w:rFonts w:cs="Times New Roman"/>
          <w:spacing w:val="8"/>
        </w:rPr>
        <w:t xml:space="preserve"> </w:t>
      </w:r>
      <w:r w:rsidRPr="0094339E">
        <w:rPr>
          <w:rFonts w:cs="Times New Roman"/>
          <w:spacing w:val="-1"/>
        </w:rPr>
        <w:t>and</w:t>
      </w:r>
      <w:r w:rsidRPr="00A340E3">
        <w:rPr>
          <w:rFonts w:cs="Times New Roman"/>
          <w:spacing w:val="8"/>
        </w:rPr>
        <w:t xml:space="preserve"> </w:t>
      </w:r>
      <w:r w:rsidRPr="00A340E3">
        <w:rPr>
          <w:rFonts w:cs="Times New Roman"/>
        </w:rPr>
        <w:t>the</w:t>
      </w:r>
      <w:r w:rsidRPr="00A340E3">
        <w:rPr>
          <w:rFonts w:cs="Times New Roman"/>
          <w:spacing w:val="8"/>
        </w:rPr>
        <w:t xml:space="preserve"> </w:t>
      </w:r>
      <w:r w:rsidRPr="00A340E3">
        <w:rPr>
          <w:rFonts w:cs="Times New Roman"/>
          <w:spacing w:val="-1"/>
        </w:rPr>
        <w:t>Court</w:t>
      </w:r>
      <w:r w:rsidR="0094339E">
        <w:rPr>
          <w:rFonts w:cs="Times New Roman"/>
          <w:spacing w:val="-1"/>
        </w:rPr>
        <w:t>’</w:t>
      </w:r>
      <w:r w:rsidRPr="00A340E3">
        <w:rPr>
          <w:rFonts w:cs="Times New Roman"/>
          <w:spacing w:val="-1"/>
        </w:rPr>
        <w:t>s</w:t>
      </w:r>
      <w:r w:rsidRPr="00A340E3">
        <w:rPr>
          <w:rFonts w:cs="Times New Roman"/>
          <w:spacing w:val="8"/>
        </w:rPr>
        <w:t xml:space="preserve"> </w:t>
      </w:r>
      <w:r w:rsidRPr="00A340E3">
        <w:rPr>
          <w:rFonts w:cs="Times New Roman"/>
          <w:spacing w:val="-1"/>
        </w:rPr>
        <w:t>orders</w:t>
      </w:r>
      <w:r w:rsidRPr="00A340E3">
        <w:rPr>
          <w:rFonts w:cs="Times New Roman"/>
          <w:spacing w:val="8"/>
        </w:rPr>
        <w:t xml:space="preserve"> </w:t>
      </w:r>
      <w:r w:rsidRPr="00A340E3">
        <w:rPr>
          <w:rFonts w:cs="Times New Roman"/>
          <w:spacing w:val="-1"/>
        </w:rPr>
        <w:t>have</w:t>
      </w:r>
      <w:r w:rsidRPr="00A340E3">
        <w:rPr>
          <w:rFonts w:cs="Times New Roman"/>
          <w:spacing w:val="8"/>
        </w:rPr>
        <w:t xml:space="preserve"> </w:t>
      </w:r>
      <w:r w:rsidRPr="00A340E3">
        <w:rPr>
          <w:rFonts w:cs="Times New Roman"/>
          <w:spacing w:val="-1"/>
        </w:rPr>
        <w:t>been</w:t>
      </w:r>
      <w:r w:rsidRPr="00A340E3">
        <w:rPr>
          <w:rFonts w:cs="Times New Roman"/>
          <w:spacing w:val="28"/>
        </w:rPr>
        <w:t xml:space="preserve"> </w:t>
      </w:r>
      <w:r w:rsidRPr="00A340E3">
        <w:rPr>
          <w:rFonts w:cs="Times New Roman"/>
          <w:spacing w:val="-1"/>
        </w:rPr>
        <w:t>complied</w:t>
      </w:r>
      <w:r w:rsidRPr="00A340E3">
        <w:rPr>
          <w:rFonts w:cs="Times New Roman"/>
        </w:rPr>
        <w:t xml:space="preserve"> with;</w:t>
      </w:r>
    </w:p>
    <w:p w14:paraId="6104A406" w14:textId="77777777" w:rsidR="0094339E" w:rsidRPr="00A340E3" w:rsidRDefault="0094339E" w:rsidP="00022444">
      <w:pPr>
        <w:pStyle w:val="BodyText"/>
        <w:ind w:left="1440" w:right="1153"/>
        <w:rPr>
          <w:rFonts w:cs="Times New Roman"/>
        </w:rPr>
      </w:pPr>
    </w:p>
    <w:p w14:paraId="0A155AEA" w14:textId="77777777" w:rsidR="00D662CE" w:rsidRPr="0094339E" w:rsidRDefault="00B159BE" w:rsidP="0094339E">
      <w:pPr>
        <w:pStyle w:val="BodyText"/>
        <w:numPr>
          <w:ilvl w:val="1"/>
          <w:numId w:val="1"/>
        </w:numPr>
        <w:ind w:left="1440" w:right="1153" w:hanging="720"/>
        <w:jc w:val="both"/>
        <w:rPr>
          <w:rFonts w:cs="Times New Roman"/>
        </w:rPr>
      </w:pPr>
      <w:r w:rsidRPr="00A340E3">
        <w:rPr>
          <w:rFonts w:cs="Times New Roman"/>
          <w:spacing w:val="-1"/>
        </w:rPr>
        <w:t>Each exhibit in the List of Exhibits herein:</w:t>
      </w:r>
    </w:p>
    <w:p w14:paraId="704D8996" w14:textId="77777777" w:rsidR="0094339E" w:rsidRPr="00A340E3" w:rsidRDefault="0094339E" w:rsidP="00022444">
      <w:pPr>
        <w:pStyle w:val="BodyText"/>
        <w:ind w:left="1440" w:right="1153"/>
        <w:rPr>
          <w:rFonts w:cs="Times New Roman"/>
        </w:rPr>
      </w:pPr>
    </w:p>
    <w:p w14:paraId="69A443BD" w14:textId="77777777" w:rsidR="00D662CE" w:rsidRPr="0094339E" w:rsidRDefault="00B159BE" w:rsidP="0094339E">
      <w:pPr>
        <w:pStyle w:val="BodyText"/>
        <w:numPr>
          <w:ilvl w:val="2"/>
          <w:numId w:val="1"/>
        </w:numPr>
        <w:tabs>
          <w:tab w:val="left" w:pos="2280"/>
        </w:tabs>
        <w:ind w:left="2160"/>
        <w:rPr>
          <w:rFonts w:cs="Times New Roman"/>
        </w:rPr>
      </w:pPr>
      <w:r w:rsidRPr="00A340E3">
        <w:rPr>
          <w:rFonts w:cs="Times New Roman"/>
        </w:rPr>
        <w:t xml:space="preserve">is in </w:t>
      </w:r>
      <w:r w:rsidRPr="00A340E3">
        <w:rPr>
          <w:rFonts w:cs="Times New Roman"/>
          <w:spacing w:val="-1"/>
        </w:rPr>
        <w:t>existence;</w:t>
      </w:r>
    </w:p>
    <w:p w14:paraId="5DC79A6D" w14:textId="77777777" w:rsidR="0094339E" w:rsidRPr="00A340E3" w:rsidRDefault="0094339E" w:rsidP="0094339E">
      <w:pPr>
        <w:pStyle w:val="BodyText"/>
        <w:tabs>
          <w:tab w:val="left" w:pos="2280"/>
        </w:tabs>
        <w:ind w:left="2160" w:hanging="720"/>
        <w:rPr>
          <w:rFonts w:cs="Times New Roman"/>
        </w:rPr>
      </w:pPr>
    </w:p>
    <w:p w14:paraId="4D7C2F99" w14:textId="77777777" w:rsidR="00A76A1A" w:rsidRPr="0094339E" w:rsidRDefault="00B159BE" w:rsidP="0094339E">
      <w:pPr>
        <w:pStyle w:val="BodyText"/>
        <w:numPr>
          <w:ilvl w:val="2"/>
          <w:numId w:val="1"/>
        </w:numPr>
        <w:tabs>
          <w:tab w:val="left" w:pos="2280"/>
        </w:tabs>
        <w:ind w:left="2160" w:right="3459"/>
        <w:rPr>
          <w:rFonts w:cs="Times New Roman"/>
        </w:rPr>
      </w:pPr>
      <w:r w:rsidRPr="00A340E3">
        <w:rPr>
          <w:rFonts w:cs="Times New Roman"/>
          <w:spacing w:val="-1"/>
        </w:rPr>
        <w:t>is numbered; and</w:t>
      </w:r>
    </w:p>
    <w:p w14:paraId="303ADEEB" w14:textId="77777777" w:rsidR="0094339E" w:rsidRPr="00A340E3" w:rsidRDefault="0094339E" w:rsidP="0094339E">
      <w:pPr>
        <w:pStyle w:val="BodyText"/>
        <w:tabs>
          <w:tab w:val="left" w:pos="2280"/>
        </w:tabs>
        <w:ind w:left="2160" w:right="3459" w:hanging="720"/>
        <w:rPr>
          <w:rFonts w:cs="Times New Roman"/>
        </w:rPr>
      </w:pPr>
    </w:p>
    <w:p w14:paraId="5D86AB25" w14:textId="77777777" w:rsidR="00D26C41" w:rsidRPr="00A340E3" w:rsidRDefault="00D26C41" w:rsidP="0094339E">
      <w:pPr>
        <w:pStyle w:val="BodyText"/>
        <w:numPr>
          <w:ilvl w:val="2"/>
          <w:numId w:val="1"/>
        </w:numPr>
        <w:tabs>
          <w:tab w:val="left" w:pos="2250"/>
        </w:tabs>
        <w:ind w:left="2160" w:right="2520"/>
        <w:jc w:val="both"/>
        <w:rPr>
          <w:rFonts w:cs="Times New Roman"/>
        </w:rPr>
      </w:pPr>
      <w:r w:rsidRPr="00A340E3">
        <w:rPr>
          <w:rFonts w:cs="Times New Roman"/>
          <w:spacing w:val="-1"/>
        </w:rPr>
        <w:t xml:space="preserve">has been disclosed and shown to </w:t>
      </w:r>
      <w:r w:rsidR="00B159BE" w:rsidRPr="00A340E3">
        <w:rPr>
          <w:rFonts w:cs="Times New Roman"/>
          <w:spacing w:val="-1"/>
        </w:rPr>
        <w:t>op</w:t>
      </w:r>
      <w:r w:rsidRPr="00A340E3">
        <w:rPr>
          <w:rFonts w:cs="Times New Roman"/>
          <w:spacing w:val="-1"/>
        </w:rPr>
        <w:t xml:space="preserve">posing </w:t>
      </w:r>
      <w:r w:rsidR="00B159BE" w:rsidRPr="00A340E3">
        <w:rPr>
          <w:rFonts w:cs="Times New Roman"/>
          <w:spacing w:val="-1"/>
        </w:rPr>
        <w:t>counsel.</w:t>
      </w:r>
      <w:r w:rsidR="00B159BE" w:rsidRPr="00A340E3">
        <w:rPr>
          <w:rFonts w:cs="Times New Roman"/>
          <w:spacing w:val="27"/>
        </w:rPr>
        <w:t xml:space="preserve"> </w:t>
      </w:r>
    </w:p>
    <w:p w14:paraId="1260991D" w14:textId="77777777" w:rsidR="00D26C41" w:rsidRPr="00A340E3" w:rsidRDefault="00D26C41" w:rsidP="00022444">
      <w:pPr>
        <w:pStyle w:val="BodyText"/>
        <w:tabs>
          <w:tab w:val="left" w:pos="2280"/>
        </w:tabs>
        <w:ind w:left="2160" w:right="3459" w:hanging="720"/>
        <w:rPr>
          <w:rFonts w:cs="Times New Roman"/>
        </w:rPr>
      </w:pPr>
    </w:p>
    <w:p w14:paraId="1EDEABE1" w14:textId="77777777" w:rsidR="00D662CE" w:rsidRPr="00A340E3" w:rsidRDefault="00B159BE" w:rsidP="0094339E">
      <w:pPr>
        <w:pStyle w:val="BodyText"/>
        <w:tabs>
          <w:tab w:val="left" w:pos="2250"/>
        </w:tabs>
        <w:ind w:left="0" w:right="2520"/>
        <w:jc w:val="both"/>
        <w:rPr>
          <w:rFonts w:cs="Times New Roman"/>
        </w:rPr>
      </w:pPr>
      <w:r w:rsidRPr="00A340E3">
        <w:rPr>
          <w:rFonts w:cs="Times New Roman"/>
        </w:rPr>
        <w:t>Approved as to form</w:t>
      </w:r>
      <w:r w:rsidRPr="00A340E3">
        <w:rPr>
          <w:rFonts w:cs="Times New Roman"/>
          <w:spacing w:val="-2"/>
        </w:rPr>
        <w:t xml:space="preserve"> </w:t>
      </w:r>
      <w:r w:rsidRPr="00A340E3">
        <w:rPr>
          <w:rFonts w:cs="Times New Roman"/>
        </w:rPr>
        <w:t>and substance:</w:t>
      </w:r>
    </w:p>
    <w:p w14:paraId="5F748F02" w14:textId="77777777" w:rsidR="00D662CE" w:rsidRPr="00A340E3" w:rsidRDefault="00D662CE" w:rsidP="0094339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59F2961" w14:textId="77777777" w:rsidR="00D662CE" w:rsidRPr="00A340E3" w:rsidRDefault="00B159BE" w:rsidP="0094339E">
      <w:pPr>
        <w:pStyle w:val="BodyText"/>
        <w:tabs>
          <w:tab w:val="left" w:pos="3000"/>
          <w:tab w:val="left" w:pos="8641"/>
        </w:tabs>
        <w:ind w:left="0"/>
        <w:rPr>
          <w:rFonts w:cs="Times New Roman"/>
        </w:rPr>
      </w:pPr>
      <w:r w:rsidRPr="00A340E3">
        <w:rPr>
          <w:rFonts w:cs="Times New Roman"/>
        </w:rPr>
        <w:t>Attorneys for Plaintiff(s):</w:t>
      </w:r>
      <w:r w:rsidRPr="00A340E3">
        <w:rPr>
          <w:rFonts w:cs="Times New Roman"/>
        </w:rPr>
        <w:tab/>
      </w:r>
      <w:r w:rsidRPr="00A340E3">
        <w:rPr>
          <w:rFonts w:cs="Times New Roman"/>
          <w:u w:val="single" w:color="000000"/>
        </w:rPr>
        <w:t xml:space="preserve"> </w:t>
      </w:r>
      <w:r w:rsidRPr="00A340E3">
        <w:rPr>
          <w:rFonts w:cs="Times New Roman"/>
          <w:u w:val="single" w:color="000000"/>
        </w:rPr>
        <w:tab/>
      </w:r>
    </w:p>
    <w:p w14:paraId="16032610" w14:textId="77777777" w:rsidR="00D662CE" w:rsidRPr="00A340E3" w:rsidRDefault="00D662CE" w:rsidP="0094339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D7F3A8" w14:textId="77777777" w:rsidR="00D662CE" w:rsidRPr="00A340E3" w:rsidRDefault="00B159BE" w:rsidP="0094339E">
      <w:pPr>
        <w:pStyle w:val="BodyText"/>
        <w:tabs>
          <w:tab w:val="left" w:pos="2999"/>
          <w:tab w:val="left" w:pos="8639"/>
        </w:tabs>
        <w:ind w:left="0"/>
        <w:rPr>
          <w:rFonts w:cs="Times New Roman"/>
        </w:rPr>
      </w:pPr>
      <w:r w:rsidRPr="00A340E3">
        <w:rPr>
          <w:rFonts w:cs="Times New Roman"/>
        </w:rPr>
        <w:t>Attorneys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for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Defendant(s):</w:t>
      </w:r>
      <w:r w:rsidRPr="00A340E3">
        <w:rPr>
          <w:rFonts w:cs="Times New Roman"/>
        </w:rPr>
        <w:tab/>
      </w:r>
      <w:r w:rsidRPr="00A340E3">
        <w:rPr>
          <w:rFonts w:cs="Times New Roman"/>
          <w:u w:val="single" w:color="000000"/>
        </w:rPr>
        <w:t xml:space="preserve"> </w:t>
      </w:r>
      <w:r w:rsidRPr="00A340E3">
        <w:rPr>
          <w:rFonts w:cs="Times New Roman"/>
          <w:u w:val="single" w:color="000000"/>
        </w:rPr>
        <w:tab/>
      </w:r>
    </w:p>
    <w:p w14:paraId="24AB1E38" w14:textId="77777777" w:rsidR="00D662CE" w:rsidRPr="00A340E3" w:rsidRDefault="00D662CE" w:rsidP="0094339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3B307EF" w14:textId="77777777" w:rsidR="00D662CE" w:rsidRPr="00A340E3" w:rsidRDefault="00D662CE" w:rsidP="0094339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444181" w14:textId="77777777" w:rsidR="00D662CE" w:rsidRPr="00A340E3" w:rsidRDefault="00B159BE" w:rsidP="0094339E">
      <w:pPr>
        <w:pStyle w:val="BodyText"/>
        <w:ind w:left="0"/>
        <w:jc w:val="both"/>
        <w:rPr>
          <w:rFonts w:cs="Times New Roman"/>
        </w:rPr>
      </w:pPr>
      <w:r w:rsidRPr="00A340E3">
        <w:rPr>
          <w:rFonts w:cs="Times New Roman"/>
        </w:rPr>
        <w:t>(Note:</w:t>
      </w:r>
      <w:r w:rsidRPr="00A340E3">
        <w:rPr>
          <w:rFonts w:cs="Times New Roman"/>
          <w:spacing w:val="1"/>
        </w:rPr>
        <w:t xml:space="preserve"> </w:t>
      </w:r>
      <w:r w:rsidRPr="00A340E3">
        <w:rPr>
          <w:rFonts w:cs="Times New Roman"/>
        </w:rPr>
        <w:t>An</w:t>
      </w:r>
      <w:r w:rsidRPr="00A340E3">
        <w:rPr>
          <w:rFonts w:cs="Times New Roman"/>
          <w:spacing w:val="1"/>
        </w:rPr>
        <w:t xml:space="preserve"> </w:t>
      </w:r>
      <w:r w:rsidRPr="00A340E3">
        <w:rPr>
          <w:rFonts w:cs="Times New Roman"/>
          <w:spacing w:val="-1"/>
        </w:rPr>
        <w:t>attorney</w:t>
      </w:r>
      <w:r w:rsidRPr="00A340E3">
        <w:rPr>
          <w:rFonts w:cs="Times New Roman"/>
          <w:spacing w:val="1"/>
        </w:rPr>
        <w:t xml:space="preserve"> </w:t>
      </w:r>
      <w:r w:rsidRPr="00A340E3">
        <w:rPr>
          <w:rFonts w:cs="Times New Roman"/>
        </w:rPr>
        <w:t>of</w:t>
      </w:r>
      <w:r w:rsidRPr="00A340E3">
        <w:rPr>
          <w:rFonts w:cs="Times New Roman"/>
          <w:spacing w:val="1"/>
        </w:rPr>
        <w:t xml:space="preserve"> </w:t>
      </w:r>
      <w:r w:rsidRPr="00A340E3">
        <w:rPr>
          <w:rFonts w:cs="Times New Roman"/>
        </w:rPr>
        <w:t>record</w:t>
      </w:r>
      <w:r w:rsidRPr="00A340E3">
        <w:rPr>
          <w:rFonts w:cs="Times New Roman"/>
          <w:spacing w:val="1"/>
        </w:rPr>
        <w:t xml:space="preserve"> </w:t>
      </w:r>
      <w:r w:rsidRPr="00A340E3">
        <w:rPr>
          <w:rFonts w:cs="Times New Roman"/>
          <w:spacing w:val="-1"/>
        </w:rPr>
        <w:t>may</w:t>
      </w:r>
      <w:r w:rsidRPr="00A340E3">
        <w:rPr>
          <w:rFonts w:cs="Times New Roman"/>
          <w:spacing w:val="1"/>
        </w:rPr>
        <w:t xml:space="preserve"> </w:t>
      </w:r>
      <w:r w:rsidRPr="00A340E3">
        <w:rPr>
          <w:rFonts w:cs="Times New Roman"/>
        </w:rPr>
        <w:t>sign</w:t>
      </w:r>
      <w:r w:rsidRPr="00A340E3">
        <w:rPr>
          <w:rFonts w:cs="Times New Roman"/>
          <w:spacing w:val="1"/>
        </w:rPr>
        <w:t xml:space="preserve"> </w:t>
      </w:r>
      <w:r w:rsidRPr="00A340E3">
        <w:rPr>
          <w:rFonts w:cs="Times New Roman"/>
          <w:spacing w:val="-2"/>
        </w:rPr>
        <w:t>and</w:t>
      </w:r>
      <w:r w:rsidRPr="00A340E3">
        <w:rPr>
          <w:rFonts w:cs="Times New Roman"/>
          <w:spacing w:val="1"/>
        </w:rPr>
        <w:t xml:space="preserve"> </w:t>
      </w:r>
      <w:r w:rsidRPr="00A340E3">
        <w:rPr>
          <w:rFonts w:cs="Times New Roman"/>
        </w:rPr>
        <w:t>certify</w:t>
      </w:r>
      <w:r w:rsidRPr="00A340E3">
        <w:rPr>
          <w:rFonts w:cs="Times New Roman"/>
          <w:spacing w:val="1"/>
        </w:rPr>
        <w:t xml:space="preserve"> </w:t>
      </w:r>
      <w:r w:rsidRPr="00A340E3">
        <w:rPr>
          <w:rFonts w:cs="Times New Roman"/>
        </w:rPr>
        <w:t>this</w:t>
      </w:r>
      <w:r w:rsidRPr="00A340E3">
        <w:rPr>
          <w:rFonts w:cs="Times New Roman"/>
          <w:spacing w:val="1"/>
        </w:rPr>
        <w:t xml:space="preserve"> </w:t>
      </w:r>
      <w:r w:rsidRPr="00A340E3">
        <w:rPr>
          <w:rFonts w:cs="Times New Roman"/>
        </w:rPr>
        <w:t>order</w:t>
      </w:r>
      <w:r w:rsidRPr="00A340E3">
        <w:rPr>
          <w:rFonts w:cs="Times New Roman"/>
          <w:spacing w:val="1"/>
        </w:rPr>
        <w:t xml:space="preserve"> </w:t>
      </w:r>
      <w:r w:rsidRPr="00A340E3">
        <w:rPr>
          <w:rFonts w:cs="Times New Roman"/>
        </w:rPr>
        <w:t>on</w:t>
      </w:r>
      <w:r w:rsidRPr="00A340E3">
        <w:rPr>
          <w:rFonts w:cs="Times New Roman"/>
          <w:spacing w:val="1"/>
        </w:rPr>
        <w:t xml:space="preserve"> </w:t>
      </w:r>
      <w:r w:rsidRPr="00A340E3">
        <w:rPr>
          <w:rFonts w:cs="Times New Roman"/>
        </w:rPr>
        <w:t>behalf</w:t>
      </w:r>
      <w:r w:rsidRPr="00A340E3">
        <w:rPr>
          <w:rFonts w:cs="Times New Roman"/>
          <w:spacing w:val="1"/>
        </w:rPr>
        <w:t xml:space="preserve"> </w:t>
      </w:r>
      <w:r w:rsidRPr="00A340E3">
        <w:rPr>
          <w:rFonts w:cs="Times New Roman"/>
        </w:rPr>
        <w:t>of</w:t>
      </w:r>
      <w:r w:rsidRPr="00A340E3">
        <w:rPr>
          <w:rFonts w:cs="Times New Roman"/>
          <w:spacing w:val="1"/>
        </w:rPr>
        <w:t xml:space="preserve"> </w:t>
      </w:r>
      <w:r w:rsidRPr="00A340E3">
        <w:rPr>
          <w:rFonts w:cs="Times New Roman"/>
        </w:rPr>
        <w:t>opposing</w:t>
      </w:r>
      <w:r w:rsidRPr="00A340E3">
        <w:rPr>
          <w:rFonts w:cs="Times New Roman"/>
          <w:spacing w:val="22"/>
        </w:rPr>
        <w:t xml:space="preserve"> </w:t>
      </w:r>
      <w:r w:rsidRPr="00A340E3">
        <w:rPr>
          <w:rFonts w:cs="Times New Roman"/>
        </w:rPr>
        <w:t xml:space="preserve">counsel </w:t>
      </w:r>
      <w:r w:rsidR="00A340E3">
        <w:rPr>
          <w:rFonts w:cs="Times New Roman"/>
          <w:spacing w:val="-1"/>
        </w:rPr>
        <w:t>“</w:t>
      </w:r>
      <w:r w:rsidRPr="00A340E3">
        <w:rPr>
          <w:rFonts w:cs="Times New Roman"/>
          <w:spacing w:val="-1"/>
        </w:rPr>
        <w:t>with</w:t>
      </w:r>
      <w:r w:rsidRPr="00A340E3">
        <w:rPr>
          <w:rFonts w:cs="Times New Roman"/>
        </w:rPr>
        <w:t xml:space="preserve"> </w:t>
      </w:r>
      <w:r w:rsidRPr="00A340E3">
        <w:rPr>
          <w:rFonts w:cs="Times New Roman"/>
          <w:spacing w:val="-1"/>
        </w:rPr>
        <w:t>permission.</w:t>
      </w:r>
      <w:r w:rsidR="00A340E3">
        <w:rPr>
          <w:rFonts w:cs="Times New Roman"/>
          <w:spacing w:val="-1"/>
        </w:rPr>
        <w:t>”</w:t>
      </w:r>
      <w:r w:rsidRPr="00A340E3">
        <w:rPr>
          <w:rFonts w:cs="Times New Roman"/>
          <w:spacing w:val="-1"/>
        </w:rPr>
        <w:t>)</w:t>
      </w:r>
    </w:p>
    <w:p w14:paraId="5391B7FF" w14:textId="77777777" w:rsidR="00D662CE" w:rsidRPr="00A340E3" w:rsidRDefault="00D662CE" w:rsidP="0094339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84C8C14" w14:textId="77777777" w:rsidR="00D662CE" w:rsidRPr="00A340E3" w:rsidRDefault="00D662CE" w:rsidP="0094339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BA697F5" w14:textId="77777777" w:rsidR="00D662CE" w:rsidRPr="00A340E3" w:rsidRDefault="00B159BE" w:rsidP="0094339E">
      <w:pPr>
        <w:pStyle w:val="BodyText"/>
        <w:ind w:left="0"/>
        <w:jc w:val="both"/>
        <w:rPr>
          <w:rFonts w:cs="Times New Roman"/>
        </w:rPr>
      </w:pPr>
      <w:r w:rsidRPr="00A340E3">
        <w:rPr>
          <w:rFonts w:cs="Times New Roman"/>
        </w:rPr>
        <w:t>(Note:</w:t>
      </w:r>
      <w:r w:rsidRPr="00A340E3">
        <w:rPr>
          <w:rFonts w:cs="Times New Roman"/>
          <w:spacing w:val="60"/>
        </w:rPr>
        <w:t xml:space="preserve"> </w:t>
      </w:r>
      <w:r w:rsidRPr="00A340E3">
        <w:rPr>
          <w:rFonts w:cs="Times New Roman"/>
          <w:spacing w:val="-1"/>
        </w:rPr>
        <w:t>Where</w:t>
      </w:r>
      <w:r w:rsidRPr="00A340E3">
        <w:rPr>
          <w:rFonts w:cs="Times New Roman"/>
        </w:rPr>
        <w:t xml:space="preserve"> additional parties are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joined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or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intervene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pursuant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to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Rules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14,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19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and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24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of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the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Federal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Rules</w:t>
      </w:r>
      <w:r w:rsidRPr="00A340E3">
        <w:rPr>
          <w:rFonts w:cs="Times New Roman"/>
          <w:spacing w:val="22"/>
        </w:rPr>
        <w:t xml:space="preserve"> </w:t>
      </w:r>
      <w:r w:rsidRPr="00A340E3">
        <w:rPr>
          <w:rFonts w:cs="Times New Roman"/>
        </w:rPr>
        <w:t>of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Civil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Procedure,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the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style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of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the case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and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the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various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sections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of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the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pre-trial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order</w:t>
      </w:r>
      <w:r w:rsidRPr="00A340E3">
        <w:rPr>
          <w:rFonts w:cs="Times New Roman"/>
          <w:spacing w:val="-1"/>
        </w:rPr>
        <w:t xml:space="preserve"> should</w:t>
      </w:r>
      <w:r w:rsidRPr="00A340E3">
        <w:rPr>
          <w:rFonts w:cs="Times New Roman"/>
        </w:rPr>
        <w:t xml:space="preserve"> be modified to</w:t>
      </w:r>
      <w:r w:rsidRPr="00A340E3">
        <w:rPr>
          <w:rFonts w:cs="Times New Roman"/>
          <w:spacing w:val="25"/>
        </w:rPr>
        <w:t xml:space="preserve"> </w:t>
      </w:r>
      <w:r w:rsidRPr="00A340E3">
        <w:rPr>
          <w:rFonts w:cs="Times New Roman"/>
          <w:spacing w:val="-1"/>
        </w:rPr>
        <w:t xml:space="preserve">reflect </w:t>
      </w:r>
      <w:r w:rsidRPr="00A340E3">
        <w:rPr>
          <w:rFonts w:cs="Times New Roman"/>
        </w:rPr>
        <w:t>the</w:t>
      </w:r>
      <w:r w:rsidRPr="00A340E3">
        <w:rPr>
          <w:rFonts w:cs="Times New Roman"/>
          <w:spacing w:val="-1"/>
        </w:rPr>
        <w:t xml:space="preserve"> additional parties </w:t>
      </w:r>
      <w:r w:rsidRPr="00A340E3">
        <w:rPr>
          <w:rFonts w:cs="Times New Roman"/>
        </w:rPr>
        <w:t>and</w:t>
      </w:r>
      <w:r w:rsidRPr="00A340E3">
        <w:rPr>
          <w:rFonts w:cs="Times New Roman"/>
          <w:spacing w:val="-1"/>
        </w:rPr>
        <w:t xml:space="preserve"> information </w:t>
      </w:r>
      <w:r w:rsidRPr="00A340E3">
        <w:rPr>
          <w:rFonts w:cs="Times New Roman"/>
        </w:rPr>
        <w:t>pertaining</w:t>
      </w:r>
      <w:r w:rsidRPr="00A340E3">
        <w:rPr>
          <w:rFonts w:cs="Times New Roman"/>
          <w:spacing w:val="-1"/>
        </w:rPr>
        <w:t xml:space="preserve"> </w:t>
      </w:r>
      <w:r w:rsidRPr="00A340E3">
        <w:rPr>
          <w:rFonts w:cs="Times New Roman"/>
        </w:rPr>
        <w:t>to</w:t>
      </w:r>
      <w:r w:rsidRPr="00A340E3">
        <w:rPr>
          <w:rFonts w:cs="Times New Roman"/>
          <w:spacing w:val="-1"/>
        </w:rPr>
        <w:t xml:space="preserve"> them.)</w:t>
      </w:r>
    </w:p>
    <w:sectPr w:rsidR="00D662CE" w:rsidRPr="00A340E3" w:rsidSect="00D26C41">
      <w:footerReference w:type="default" r:id="rId7"/>
      <w:pgSz w:w="12240" w:h="15840" w:code="1"/>
      <w:pgMar w:top="1440" w:right="1440" w:bottom="1440" w:left="1440" w:header="0" w:footer="10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957597" w14:textId="77777777" w:rsidR="006D153A" w:rsidRDefault="006D153A">
      <w:r>
        <w:separator/>
      </w:r>
    </w:p>
  </w:endnote>
  <w:endnote w:type="continuationSeparator" w:id="0">
    <w:p w14:paraId="245A4175" w14:textId="77777777" w:rsidR="006D153A" w:rsidRDefault="006D1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6959811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C7815ED" w14:textId="77777777" w:rsidR="0002691F" w:rsidRDefault="0002691F">
            <w:pPr>
              <w:pStyle w:val="Footer"/>
              <w:jc w:val="center"/>
            </w:pPr>
            <w:r w:rsidRPr="00B159BE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B159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159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B159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0128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B159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B159BE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B159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159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B159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0128F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Pr="00B159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5EDF485" w14:textId="77777777" w:rsidR="0002691F" w:rsidRDefault="0002691F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B04A33" w14:textId="77777777" w:rsidR="006D153A" w:rsidRDefault="006D153A">
      <w:r>
        <w:separator/>
      </w:r>
    </w:p>
  </w:footnote>
  <w:footnote w:type="continuationSeparator" w:id="0">
    <w:p w14:paraId="44DBA7F4" w14:textId="77777777" w:rsidR="006D153A" w:rsidRDefault="006D1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BB7BF4"/>
    <w:multiLevelType w:val="hybridMultilevel"/>
    <w:tmpl w:val="1D743CD8"/>
    <w:lvl w:ilvl="0" w:tplc="ADF07410">
      <w:start w:val="1"/>
      <w:numFmt w:val="upperLetter"/>
      <w:lvlText w:val="%1."/>
      <w:lvlJc w:val="left"/>
      <w:pPr>
        <w:ind w:left="840" w:hanging="72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F86E4734">
      <w:start w:val="1"/>
      <w:numFmt w:val="decimal"/>
      <w:lvlText w:val="(%2)"/>
      <w:lvlJc w:val="left"/>
      <w:pPr>
        <w:ind w:left="1560" w:hanging="72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0B1A29EE">
      <w:start w:val="1"/>
      <w:numFmt w:val="lowerLetter"/>
      <w:lvlText w:val="(%3)"/>
      <w:lvlJc w:val="left"/>
      <w:pPr>
        <w:ind w:left="120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 w:tplc="D31C5806">
      <w:start w:val="1"/>
      <w:numFmt w:val="bullet"/>
      <w:lvlText w:val="•"/>
      <w:lvlJc w:val="left"/>
      <w:pPr>
        <w:ind w:left="2515" w:hanging="720"/>
      </w:pPr>
      <w:rPr>
        <w:rFonts w:hint="default"/>
      </w:rPr>
    </w:lvl>
    <w:lvl w:ilvl="4" w:tplc="2F2AB42C">
      <w:start w:val="1"/>
      <w:numFmt w:val="bullet"/>
      <w:lvlText w:val="•"/>
      <w:lvlJc w:val="left"/>
      <w:pPr>
        <w:ind w:left="3470" w:hanging="720"/>
      </w:pPr>
      <w:rPr>
        <w:rFonts w:hint="default"/>
      </w:rPr>
    </w:lvl>
    <w:lvl w:ilvl="5" w:tplc="6B6A2CF2">
      <w:start w:val="1"/>
      <w:numFmt w:val="bullet"/>
      <w:lvlText w:val="•"/>
      <w:lvlJc w:val="left"/>
      <w:pPr>
        <w:ind w:left="4425" w:hanging="720"/>
      </w:pPr>
      <w:rPr>
        <w:rFonts w:hint="default"/>
      </w:rPr>
    </w:lvl>
    <w:lvl w:ilvl="6" w:tplc="B41ADD38">
      <w:start w:val="1"/>
      <w:numFmt w:val="bullet"/>
      <w:lvlText w:val="•"/>
      <w:lvlJc w:val="left"/>
      <w:pPr>
        <w:ind w:left="5380" w:hanging="720"/>
      </w:pPr>
      <w:rPr>
        <w:rFonts w:hint="default"/>
      </w:rPr>
    </w:lvl>
    <w:lvl w:ilvl="7" w:tplc="581ECDF0">
      <w:start w:val="1"/>
      <w:numFmt w:val="bullet"/>
      <w:lvlText w:val="•"/>
      <w:lvlJc w:val="left"/>
      <w:pPr>
        <w:ind w:left="6335" w:hanging="720"/>
      </w:pPr>
      <w:rPr>
        <w:rFonts w:hint="default"/>
      </w:rPr>
    </w:lvl>
    <w:lvl w:ilvl="8" w:tplc="FB4AFAE6">
      <w:start w:val="1"/>
      <w:numFmt w:val="bullet"/>
      <w:lvlText w:val="•"/>
      <w:lvlJc w:val="left"/>
      <w:pPr>
        <w:ind w:left="729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2CE"/>
    <w:rsid w:val="000128FC"/>
    <w:rsid w:val="00022444"/>
    <w:rsid w:val="0002691F"/>
    <w:rsid w:val="002D5B19"/>
    <w:rsid w:val="002D6C09"/>
    <w:rsid w:val="002E37FD"/>
    <w:rsid w:val="002F18B7"/>
    <w:rsid w:val="005117D0"/>
    <w:rsid w:val="0052685A"/>
    <w:rsid w:val="006D153A"/>
    <w:rsid w:val="0076679F"/>
    <w:rsid w:val="007C0121"/>
    <w:rsid w:val="007D2989"/>
    <w:rsid w:val="0094339E"/>
    <w:rsid w:val="00A340E3"/>
    <w:rsid w:val="00A76A1A"/>
    <w:rsid w:val="00B159BE"/>
    <w:rsid w:val="00D26C41"/>
    <w:rsid w:val="00D662CE"/>
    <w:rsid w:val="00E2251C"/>
    <w:rsid w:val="00EF4F48"/>
    <w:rsid w:val="00EF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E4D0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357" w:hanging="35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159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9BE"/>
  </w:style>
  <w:style w:type="paragraph" w:styleId="Footer">
    <w:name w:val="footer"/>
    <w:basedOn w:val="Normal"/>
    <w:link w:val="FooterChar"/>
    <w:uiPriority w:val="99"/>
    <w:unhideWhenUsed/>
    <w:rsid w:val="00B159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9BE"/>
  </w:style>
  <w:style w:type="paragraph" w:styleId="BalloonText">
    <w:name w:val="Balloon Text"/>
    <w:basedOn w:val="Normal"/>
    <w:link w:val="BalloonTextChar"/>
    <w:uiPriority w:val="99"/>
    <w:semiHidden/>
    <w:unhideWhenUsed/>
    <w:rsid w:val="00A34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609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2021-09-23T19:08:00Z</dcterms:created>
  <dcterms:modified xsi:type="dcterms:W3CDTF">2021-09-23T19:08:00Z</dcterms:modified>
</cp:coreProperties>
</file>